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2708D1" w14:textId="77777777" w:rsidR="006440AB" w:rsidRDefault="006440AB" w:rsidP="006440AB">
      <w:pPr>
        <w:jc w:val="center"/>
        <w:rPr>
          <w:noProof/>
        </w:rPr>
      </w:pPr>
      <w:r>
        <w:rPr>
          <w:noProof/>
        </w:rPr>
        <w:drawing>
          <wp:inline distT="0" distB="0" distL="0" distR="0" wp14:anchorId="7AE01AFA" wp14:editId="0277D88B">
            <wp:extent cx="6261100" cy="786765"/>
            <wp:effectExtent l="0" t="0" r="635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61100" cy="786765"/>
                    </a:xfrm>
                    <a:prstGeom prst="rect">
                      <a:avLst/>
                    </a:prstGeom>
                    <a:noFill/>
                  </pic:spPr>
                </pic:pic>
              </a:graphicData>
            </a:graphic>
          </wp:inline>
        </w:drawing>
      </w:r>
    </w:p>
    <w:p w14:paraId="7B8A11F7" w14:textId="77777777" w:rsidR="006440AB" w:rsidRPr="00E9693F" w:rsidRDefault="006440AB" w:rsidP="006440AB">
      <w:pPr>
        <w:jc w:val="center"/>
        <w:rPr>
          <w:rFonts w:ascii="Arial" w:hAnsi="Arial" w:cs="Arial"/>
          <w:i/>
          <w:iCs/>
          <w:noProof/>
        </w:rPr>
      </w:pPr>
      <w:r w:rsidRPr="00E9693F">
        <w:rPr>
          <w:rFonts w:ascii="Arial" w:hAnsi="Arial" w:cs="Arial"/>
          <w:i/>
          <w:iCs/>
          <w:noProof/>
        </w:rPr>
        <w:t>Sfinansowano w ramach reakcji Unii na pandemię COVID-19</w:t>
      </w:r>
    </w:p>
    <w:p w14:paraId="4E414E45" w14:textId="77777777" w:rsidR="00B240A1" w:rsidRDefault="00B240A1">
      <w:pPr>
        <w:pStyle w:val="right"/>
      </w:pPr>
    </w:p>
    <w:p w14:paraId="764CE116" w14:textId="6977A742" w:rsidR="00D708CF" w:rsidRPr="00D13C31" w:rsidRDefault="00944FDF">
      <w:pPr>
        <w:pStyle w:val="right"/>
      </w:pPr>
      <w:r>
        <w:t>Stare Miasto</w:t>
      </w:r>
      <w:r w:rsidR="005E4F19" w:rsidRPr="00D13C31">
        <w:t xml:space="preserve">, dnia </w:t>
      </w:r>
      <w:r w:rsidR="005B2E59">
        <w:t>18</w:t>
      </w:r>
      <w:r w:rsidR="006A2D4A">
        <w:t>.10</w:t>
      </w:r>
      <w:r w:rsidR="00476E71">
        <w:t>.2022</w:t>
      </w:r>
      <w:r w:rsidR="00074310">
        <w:t>r.</w:t>
      </w:r>
    </w:p>
    <w:p w14:paraId="7E63F9D5" w14:textId="77777777" w:rsidR="00D708CF" w:rsidRPr="00D13C31" w:rsidRDefault="00D708CF">
      <w:pPr>
        <w:pStyle w:val="p"/>
      </w:pPr>
    </w:p>
    <w:p w14:paraId="5C744F7F" w14:textId="77777777" w:rsidR="00944FDF" w:rsidRDefault="00944FDF" w:rsidP="00944FDF">
      <w:pPr>
        <w:pStyle w:val="p"/>
      </w:pPr>
      <w:r>
        <w:rPr>
          <w:rStyle w:val="bold"/>
        </w:rPr>
        <w:t>GMINA STARE MIASTO</w:t>
      </w:r>
    </w:p>
    <w:p w14:paraId="751AA35C" w14:textId="77777777" w:rsidR="00944FDF" w:rsidRDefault="00944FDF" w:rsidP="00944FDF">
      <w:pPr>
        <w:pStyle w:val="p"/>
      </w:pPr>
    </w:p>
    <w:p w14:paraId="19F9F3AA" w14:textId="1A5C5C36" w:rsidR="00944FDF" w:rsidRPr="00F2741A" w:rsidRDefault="00D864B3" w:rsidP="00944FDF">
      <w:pPr>
        <w:pStyle w:val="center"/>
        <w:spacing w:line="240" w:lineRule="auto"/>
        <w:jc w:val="both"/>
        <w:rPr>
          <w:rFonts w:ascii="Arial" w:hAnsi="Arial" w:cs="Arial"/>
          <w:b/>
        </w:rPr>
      </w:pPr>
      <w:r>
        <w:rPr>
          <w:rStyle w:val="bold"/>
          <w:rFonts w:ascii="Arial" w:hAnsi="Arial" w:cs="Arial"/>
        </w:rPr>
        <w:t>Nr sprawy: IZP.271.3.</w:t>
      </w:r>
      <w:r w:rsidR="006A2D4A">
        <w:rPr>
          <w:rStyle w:val="bold"/>
          <w:rFonts w:ascii="Arial" w:hAnsi="Arial" w:cs="Arial"/>
        </w:rPr>
        <w:t>8</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442E10">
        <w:rPr>
          <w:rFonts w:ascii="Arial" w:hAnsi="Arial" w:cs="Arial"/>
          <w:b/>
        </w:rPr>
        <w:t>2022/BZP 00396687/01</w:t>
      </w:r>
    </w:p>
    <w:p w14:paraId="25058252" w14:textId="77777777" w:rsidR="00944FDF" w:rsidRDefault="00944FDF" w:rsidP="00944FDF">
      <w:pPr>
        <w:pStyle w:val="p"/>
      </w:pPr>
      <w:bookmarkStart w:id="0" w:name="_GoBack"/>
      <w:bookmarkEnd w:id="0"/>
    </w:p>
    <w:p w14:paraId="5F655B27" w14:textId="77777777" w:rsidR="00944FDF" w:rsidRDefault="00944FDF" w:rsidP="00944FDF">
      <w:pPr>
        <w:pStyle w:val="center"/>
        <w:rPr>
          <w:rStyle w:val="bold"/>
        </w:rPr>
      </w:pPr>
    </w:p>
    <w:p w14:paraId="4E66DF6D" w14:textId="77777777" w:rsidR="00944FDF" w:rsidRDefault="00944FDF" w:rsidP="00944FDF">
      <w:pPr>
        <w:pStyle w:val="center"/>
        <w:rPr>
          <w:rStyle w:val="bold"/>
        </w:rPr>
      </w:pPr>
    </w:p>
    <w:p w14:paraId="5B9646E4" w14:textId="77777777"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14:paraId="2F2A810E" w14:textId="77777777" w:rsidR="00944FDF"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14:paraId="0CA5C2F7" w14:textId="77777777" w:rsidR="000A6FC6" w:rsidRDefault="000A6FC6" w:rsidP="00944FDF">
      <w:pPr>
        <w:pStyle w:val="center"/>
        <w:rPr>
          <w:rStyle w:val="bold"/>
          <w:rFonts w:ascii="Arial" w:hAnsi="Arial" w:cs="Arial"/>
          <w:sz w:val="30"/>
          <w:szCs w:val="30"/>
        </w:rPr>
      </w:pPr>
    </w:p>
    <w:p w14:paraId="42D9B303" w14:textId="77777777" w:rsidR="00A9334E" w:rsidRDefault="00A9334E" w:rsidP="00944FDF">
      <w:pPr>
        <w:pStyle w:val="center"/>
        <w:rPr>
          <w:rStyle w:val="bold"/>
          <w:rFonts w:ascii="Arial" w:hAnsi="Arial" w:cs="Arial"/>
          <w:sz w:val="30"/>
          <w:szCs w:val="30"/>
        </w:rPr>
      </w:pPr>
    </w:p>
    <w:p w14:paraId="6967CE46" w14:textId="1E943D23" w:rsidR="004422FC" w:rsidRDefault="00D864B3" w:rsidP="00D864B3">
      <w:pPr>
        <w:spacing w:after="0" w:line="240" w:lineRule="auto"/>
        <w:jc w:val="center"/>
        <w:rPr>
          <w:rFonts w:ascii="Arial" w:hAnsi="Arial" w:cs="Arial"/>
          <w:b/>
          <w:bCs/>
          <w:color w:val="0C1208"/>
          <w:sz w:val="28"/>
          <w:szCs w:val="28"/>
        </w:rPr>
      </w:pPr>
      <w:r w:rsidRPr="00D864B3">
        <w:rPr>
          <w:rFonts w:ascii="Arial" w:hAnsi="Arial" w:cs="Arial"/>
          <w:b/>
          <w:bCs/>
          <w:color w:val="0C1208"/>
          <w:sz w:val="28"/>
          <w:szCs w:val="28"/>
        </w:rPr>
        <w:t xml:space="preserve">Zakup </w:t>
      </w:r>
      <w:r w:rsidR="00180462">
        <w:rPr>
          <w:rFonts w:ascii="Arial" w:hAnsi="Arial" w:cs="Arial"/>
          <w:b/>
          <w:bCs/>
          <w:color w:val="0C1208"/>
          <w:sz w:val="28"/>
          <w:szCs w:val="28"/>
        </w:rPr>
        <w:t xml:space="preserve">i dostawa </w:t>
      </w:r>
      <w:r w:rsidRPr="00D864B3">
        <w:rPr>
          <w:rFonts w:ascii="Arial" w:hAnsi="Arial" w:cs="Arial"/>
          <w:b/>
          <w:bCs/>
          <w:color w:val="0C1208"/>
          <w:sz w:val="28"/>
          <w:szCs w:val="28"/>
        </w:rPr>
        <w:t xml:space="preserve">sprzętu komputerowego </w:t>
      </w:r>
      <w:r w:rsidR="004422FC">
        <w:rPr>
          <w:rFonts w:ascii="Arial" w:hAnsi="Arial" w:cs="Arial"/>
          <w:b/>
          <w:bCs/>
          <w:color w:val="0C1208"/>
          <w:sz w:val="28"/>
          <w:szCs w:val="28"/>
        </w:rPr>
        <w:t xml:space="preserve">i oprogramowania </w:t>
      </w:r>
    </w:p>
    <w:p w14:paraId="72CC5FE2" w14:textId="4E61397B" w:rsidR="00D864B3" w:rsidRPr="00D864B3" w:rsidRDefault="00D864B3" w:rsidP="00D864B3">
      <w:pPr>
        <w:spacing w:after="0" w:line="240" w:lineRule="auto"/>
        <w:jc w:val="center"/>
        <w:rPr>
          <w:rFonts w:ascii="Arial" w:hAnsi="Arial" w:cs="Arial"/>
          <w:b/>
          <w:bCs/>
          <w:color w:val="0C1208"/>
          <w:sz w:val="28"/>
          <w:szCs w:val="28"/>
        </w:rPr>
      </w:pPr>
      <w:r w:rsidRPr="00D864B3">
        <w:rPr>
          <w:rFonts w:ascii="Arial" w:hAnsi="Arial" w:cs="Arial"/>
          <w:b/>
          <w:bCs/>
          <w:color w:val="0C1208"/>
          <w:sz w:val="28"/>
          <w:szCs w:val="28"/>
        </w:rPr>
        <w:t xml:space="preserve">w ramach projektu grantowego: </w:t>
      </w:r>
    </w:p>
    <w:p w14:paraId="494BF292" w14:textId="77777777" w:rsidR="00D864B3" w:rsidRDefault="00D864B3" w:rsidP="00D864B3">
      <w:pPr>
        <w:spacing w:after="0" w:line="240" w:lineRule="auto"/>
        <w:jc w:val="center"/>
        <w:rPr>
          <w:rFonts w:ascii="Arial" w:hAnsi="Arial" w:cs="Arial"/>
          <w:b/>
          <w:bCs/>
          <w:color w:val="0C1208"/>
          <w:sz w:val="28"/>
          <w:szCs w:val="28"/>
        </w:rPr>
      </w:pPr>
      <w:r w:rsidRPr="00D864B3">
        <w:rPr>
          <w:rFonts w:ascii="Arial" w:hAnsi="Arial" w:cs="Arial"/>
          <w:b/>
          <w:bCs/>
          <w:color w:val="0C1208"/>
          <w:sz w:val="28"/>
          <w:szCs w:val="28"/>
        </w:rPr>
        <w:t xml:space="preserve">„Wsparcie dzieci z rodzin pegeerowskich w rozwoju cyfrowym </w:t>
      </w:r>
    </w:p>
    <w:p w14:paraId="25875AC9" w14:textId="01A59E37" w:rsidR="00D864B3" w:rsidRPr="00D864B3" w:rsidRDefault="00D864B3" w:rsidP="00D864B3">
      <w:pPr>
        <w:spacing w:after="0" w:line="240" w:lineRule="auto"/>
        <w:jc w:val="center"/>
        <w:rPr>
          <w:rFonts w:ascii="Arial" w:hAnsi="Arial" w:cs="Arial"/>
          <w:b/>
          <w:bCs/>
          <w:color w:val="0C1208"/>
          <w:sz w:val="28"/>
          <w:szCs w:val="28"/>
        </w:rPr>
      </w:pPr>
      <w:r w:rsidRPr="00D864B3">
        <w:rPr>
          <w:rFonts w:ascii="Arial" w:hAnsi="Arial" w:cs="Arial"/>
          <w:b/>
          <w:bCs/>
          <w:color w:val="0C1208"/>
          <w:sz w:val="28"/>
          <w:szCs w:val="28"/>
        </w:rPr>
        <w:t xml:space="preserve">– Granty PPGR” </w:t>
      </w:r>
    </w:p>
    <w:p w14:paraId="61A04026" w14:textId="77777777" w:rsidR="00476E71" w:rsidRDefault="00476E71" w:rsidP="002A4425">
      <w:pPr>
        <w:pStyle w:val="p"/>
        <w:rPr>
          <w:rFonts w:ascii="Arial" w:hAnsi="Arial" w:cs="Arial"/>
        </w:rPr>
      </w:pPr>
    </w:p>
    <w:p w14:paraId="34B53F40" w14:textId="77777777" w:rsidR="00A9334E" w:rsidRDefault="00A9334E" w:rsidP="002A4425">
      <w:pPr>
        <w:pStyle w:val="p"/>
        <w:rPr>
          <w:rFonts w:ascii="Arial" w:hAnsi="Arial" w:cs="Arial"/>
        </w:rPr>
      </w:pPr>
    </w:p>
    <w:p w14:paraId="5BC9DF6C" w14:textId="77777777" w:rsidR="005E0FB6" w:rsidRDefault="005E0FB6" w:rsidP="005E0FB6">
      <w:pPr>
        <w:pStyle w:val="p"/>
        <w:jc w:val="center"/>
        <w:rPr>
          <w:rFonts w:ascii="Arial" w:hAnsi="Arial" w:cs="Arial"/>
        </w:rPr>
      </w:pPr>
      <w:r>
        <w:rPr>
          <w:rFonts w:ascii="Arial" w:hAnsi="Arial" w:cs="Arial"/>
        </w:rPr>
        <w:t>o wartości mniejszej niż progi unijne wskazane w art. 3 ust. 1</w:t>
      </w:r>
    </w:p>
    <w:p w14:paraId="6A8D2878" w14:textId="77777777"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14:paraId="4456758F" w14:textId="77777777" w:rsidR="005E0FB6" w:rsidRDefault="005E0FB6">
      <w:pPr>
        <w:pStyle w:val="p"/>
        <w:rPr>
          <w:rFonts w:ascii="Arial" w:hAnsi="Arial" w:cs="Arial"/>
        </w:rPr>
      </w:pPr>
    </w:p>
    <w:p w14:paraId="43E8D35A" w14:textId="77777777" w:rsidR="005E0FB6" w:rsidRPr="0074130E" w:rsidRDefault="005E0FB6">
      <w:pPr>
        <w:pStyle w:val="p"/>
        <w:rPr>
          <w:rFonts w:ascii="Arial" w:hAnsi="Arial" w:cs="Arial"/>
        </w:rPr>
      </w:pPr>
    </w:p>
    <w:p w14:paraId="56010CD2" w14:textId="77777777"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14:paraId="0155A810" w14:textId="77777777"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14:paraId="4E1D2423" w14:textId="77777777" w:rsidR="00D708CF" w:rsidRDefault="00FD0344" w:rsidP="005E0FB6">
      <w:pPr>
        <w:pStyle w:val="justify"/>
        <w:jc w:val="center"/>
        <w:rPr>
          <w:rFonts w:ascii="Arial" w:hAnsi="Arial" w:cs="Arial"/>
        </w:rPr>
      </w:pPr>
      <w:r>
        <w:rPr>
          <w:rFonts w:ascii="Arial" w:hAnsi="Arial" w:cs="Arial"/>
        </w:rPr>
        <w:t>– zwanej dalej „Ustawą”</w:t>
      </w:r>
    </w:p>
    <w:p w14:paraId="4F0020A4" w14:textId="77777777" w:rsidR="00FD0344" w:rsidRDefault="00FD0344" w:rsidP="00FD0344">
      <w:pPr>
        <w:pStyle w:val="justify"/>
        <w:jc w:val="center"/>
        <w:rPr>
          <w:rFonts w:ascii="Arial" w:hAnsi="Arial" w:cs="Arial"/>
        </w:rPr>
      </w:pPr>
    </w:p>
    <w:p w14:paraId="5C757976" w14:textId="77777777" w:rsidR="00D864B3" w:rsidRDefault="00D864B3" w:rsidP="00FD0344">
      <w:pPr>
        <w:pStyle w:val="justify"/>
        <w:jc w:val="center"/>
        <w:rPr>
          <w:rFonts w:ascii="Arial" w:hAnsi="Arial" w:cs="Arial"/>
        </w:rPr>
      </w:pPr>
    </w:p>
    <w:p w14:paraId="30DDEB02" w14:textId="77777777" w:rsidR="00D864B3" w:rsidRPr="00E9693F" w:rsidRDefault="00D864B3" w:rsidP="00FD0344">
      <w:pPr>
        <w:pStyle w:val="justify"/>
        <w:jc w:val="center"/>
        <w:rPr>
          <w:rFonts w:ascii="Arial" w:hAnsi="Arial" w:cs="Arial"/>
        </w:rPr>
      </w:pPr>
    </w:p>
    <w:p w14:paraId="4A743C9B" w14:textId="77777777" w:rsidR="00E9693F" w:rsidRPr="00E9693F" w:rsidRDefault="00E9693F" w:rsidP="00E9693F">
      <w:pPr>
        <w:jc w:val="center"/>
        <w:rPr>
          <w:rFonts w:ascii="Arial" w:hAnsi="Arial" w:cs="Arial"/>
          <w:b/>
          <w:bCs/>
        </w:rPr>
      </w:pPr>
      <w:r w:rsidRPr="00E9693F">
        <w:rPr>
          <w:rFonts w:ascii="Arial" w:hAnsi="Arial" w:cs="Arial"/>
          <w:b/>
          <w:bCs/>
        </w:rPr>
        <w:t>Cyfrowa Gmina – Wsparcie dzieci z rodzin pegeerowskich w rozwoju cyfrowym – „Granty PGR”</w:t>
      </w:r>
    </w:p>
    <w:p w14:paraId="6845F1FA" w14:textId="77777777" w:rsidR="00E9693F" w:rsidRPr="00E9693F" w:rsidRDefault="00E9693F" w:rsidP="00E9693F">
      <w:pPr>
        <w:jc w:val="center"/>
        <w:rPr>
          <w:rFonts w:ascii="Arial" w:hAnsi="Arial" w:cs="Arial"/>
          <w:b/>
          <w:bCs/>
        </w:rPr>
      </w:pPr>
      <w:r w:rsidRPr="00E9693F">
        <w:rPr>
          <w:rFonts w:ascii="Arial" w:hAnsi="Arial" w:cs="Arial"/>
          <w:b/>
          <w:bCs/>
        </w:rPr>
        <w:t>Oś V. Rozwój cyfrowy JST oraz wzmocnienie cyfrowej odporności na zagrożenia – REACT-EU</w:t>
      </w:r>
    </w:p>
    <w:p w14:paraId="5E6104B2" w14:textId="77777777" w:rsidR="00E9693F" w:rsidRPr="00E9693F" w:rsidRDefault="00E9693F" w:rsidP="00E9693F">
      <w:pPr>
        <w:jc w:val="center"/>
        <w:rPr>
          <w:rFonts w:ascii="Arial" w:hAnsi="Arial" w:cs="Arial"/>
          <w:b/>
          <w:bCs/>
        </w:rPr>
      </w:pPr>
      <w:r w:rsidRPr="00E9693F">
        <w:rPr>
          <w:rFonts w:ascii="Arial" w:hAnsi="Arial" w:cs="Arial"/>
          <w:b/>
          <w:bCs/>
        </w:rPr>
        <w:t>Działanie 5.1 Rozwój cyfrowy JST oraz wzmocnienie cyfrowej odporności na zagrożenia</w:t>
      </w:r>
    </w:p>
    <w:p w14:paraId="4AFE0AB0" w14:textId="77777777" w:rsidR="00E9693F" w:rsidRPr="00E9693F" w:rsidRDefault="00E9693F" w:rsidP="00E9693F">
      <w:pPr>
        <w:jc w:val="center"/>
        <w:rPr>
          <w:rFonts w:ascii="Arial" w:hAnsi="Arial" w:cs="Arial"/>
          <w:b/>
          <w:bCs/>
        </w:rPr>
      </w:pPr>
      <w:r w:rsidRPr="00E9693F">
        <w:rPr>
          <w:rFonts w:ascii="Arial" w:hAnsi="Arial" w:cs="Arial"/>
          <w:b/>
          <w:bCs/>
        </w:rPr>
        <w:t>Program Operacyjny Polska Cyfrowa na lata 2014 - 2020</w:t>
      </w:r>
    </w:p>
    <w:p w14:paraId="52F11549" w14:textId="77777777" w:rsidR="00B02853" w:rsidRPr="00D864B3" w:rsidRDefault="00B02853">
      <w:pPr>
        <w:pStyle w:val="p"/>
        <w:rPr>
          <w:rStyle w:val="bold"/>
          <w:rFonts w:ascii="Arial" w:hAnsi="Arial" w:cs="Arial"/>
        </w:rPr>
      </w:pPr>
    </w:p>
    <w:p w14:paraId="05CA65F8" w14:textId="77777777" w:rsidR="00E6515E" w:rsidRPr="0074130E" w:rsidRDefault="00E6515E">
      <w:pPr>
        <w:pStyle w:val="p"/>
        <w:rPr>
          <w:rStyle w:val="bold"/>
          <w:rFonts w:ascii="Arial" w:hAnsi="Arial" w:cs="Arial"/>
        </w:rPr>
      </w:pPr>
    </w:p>
    <w:p w14:paraId="4F2442E1" w14:textId="77777777" w:rsidR="00B240A1" w:rsidRDefault="00B240A1" w:rsidP="00B240A1">
      <w:pPr>
        <w:pStyle w:val="p"/>
        <w:jc w:val="center"/>
        <w:rPr>
          <w:rStyle w:val="bold"/>
          <w:rFonts w:ascii="Arial" w:hAnsi="Arial" w:cs="Arial"/>
        </w:rPr>
      </w:pPr>
    </w:p>
    <w:p w14:paraId="3D267EEA" w14:textId="77777777" w:rsidR="00B240A1" w:rsidRDefault="00B240A1" w:rsidP="00B240A1">
      <w:pPr>
        <w:pStyle w:val="p"/>
        <w:jc w:val="center"/>
        <w:rPr>
          <w:rStyle w:val="bold"/>
          <w:rFonts w:ascii="Arial" w:hAnsi="Arial" w:cs="Arial"/>
        </w:rPr>
      </w:pPr>
    </w:p>
    <w:p w14:paraId="08DFB44C" w14:textId="77777777" w:rsidR="00B240A1" w:rsidRDefault="00B240A1" w:rsidP="00B240A1">
      <w:pPr>
        <w:pStyle w:val="p"/>
        <w:jc w:val="center"/>
        <w:rPr>
          <w:rStyle w:val="bold"/>
          <w:rFonts w:ascii="Arial" w:hAnsi="Arial" w:cs="Arial"/>
        </w:rPr>
      </w:pPr>
    </w:p>
    <w:p w14:paraId="0914808F" w14:textId="77777777" w:rsidR="00B240A1" w:rsidRDefault="00B240A1" w:rsidP="00B240A1">
      <w:pPr>
        <w:pStyle w:val="p"/>
        <w:jc w:val="center"/>
        <w:rPr>
          <w:rStyle w:val="bold"/>
          <w:rFonts w:ascii="Arial" w:hAnsi="Arial" w:cs="Arial"/>
        </w:rPr>
      </w:pPr>
    </w:p>
    <w:p w14:paraId="7294A338" w14:textId="77777777" w:rsidR="00B240A1" w:rsidRDefault="00B240A1" w:rsidP="00B240A1">
      <w:pPr>
        <w:pStyle w:val="p"/>
        <w:jc w:val="center"/>
        <w:rPr>
          <w:rStyle w:val="bold"/>
          <w:rFonts w:ascii="Arial" w:hAnsi="Arial" w:cs="Arial"/>
        </w:rPr>
      </w:pPr>
    </w:p>
    <w:p w14:paraId="4B46A12A" w14:textId="77777777" w:rsidR="00B240A1" w:rsidRDefault="00B240A1" w:rsidP="00B240A1">
      <w:pPr>
        <w:pStyle w:val="p"/>
        <w:jc w:val="center"/>
        <w:rPr>
          <w:rStyle w:val="bold"/>
          <w:rFonts w:ascii="Arial" w:hAnsi="Arial" w:cs="Arial"/>
        </w:rPr>
      </w:pPr>
    </w:p>
    <w:p w14:paraId="2935CF57" w14:textId="77777777" w:rsidR="00B240A1" w:rsidRDefault="00B240A1" w:rsidP="00E9693F">
      <w:pPr>
        <w:pStyle w:val="p"/>
        <w:rPr>
          <w:rStyle w:val="bold"/>
          <w:rFonts w:ascii="Arial" w:hAnsi="Arial" w:cs="Arial"/>
        </w:rPr>
      </w:pPr>
    </w:p>
    <w:p w14:paraId="3EC42787" w14:textId="77777777" w:rsidR="00E9693F" w:rsidRDefault="00E9693F" w:rsidP="00E9693F">
      <w:pPr>
        <w:pStyle w:val="p"/>
        <w:rPr>
          <w:rStyle w:val="bold"/>
          <w:rFonts w:ascii="Arial" w:hAnsi="Arial" w:cs="Arial"/>
        </w:rPr>
      </w:pPr>
    </w:p>
    <w:p w14:paraId="058E93EC" w14:textId="77777777" w:rsidR="00E9693F" w:rsidRDefault="00E9693F" w:rsidP="00B240A1">
      <w:pPr>
        <w:pStyle w:val="p"/>
        <w:jc w:val="center"/>
        <w:rPr>
          <w:rStyle w:val="bold"/>
          <w:rFonts w:ascii="Arial" w:hAnsi="Arial" w:cs="Arial"/>
        </w:rPr>
      </w:pPr>
    </w:p>
    <w:p w14:paraId="49CD70B8" w14:textId="77777777" w:rsidR="00E9693F" w:rsidRDefault="00E9693F" w:rsidP="00B240A1">
      <w:pPr>
        <w:pStyle w:val="p"/>
        <w:jc w:val="center"/>
        <w:rPr>
          <w:rStyle w:val="bold"/>
          <w:rFonts w:ascii="Arial" w:hAnsi="Arial" w:cs="Arial"/>
        </w:rPr>
      </w:pPr>
    </w:p>
    <w:p w14:paraId="4ABAF961" w14:textId="77777777" w:rsidR="006440AB" w:rsidRDefault="006440AB">
      <w:pPr>
        <w:pStyle w:val="p"/>
        <w:rPr>
          <w:rStyle w:val="bold"/>
          <w:sz w:val="10"/>
          <w:szCs w:val="10"/>
        </w:rPr>
      </w:pPr>
    </w:p>
    <w:p w14:paraId="485E4DCA" w14:textId="77777777"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14:paraId="64DB0A6F" w14:textId="77777777" w:rsidR="00E20D16" w:rsidRPr="00B9283F" w:rsidRDefault="00E20D16">
      <w:pPr>
        <w:pStyle w:val="p"/>
        <w:rPr>
          <w:rFonts w:cs="Arial"/>
        </w:rPr>
      </w:pPr>
      <w:r w:rsidRPr="00B9283F">
        <w:rPr>
          <w:rFonts w:cs="Arial"/>
        </w:rPr>
        <w:t>1.1 Zamawiający:</w:t>
      </w:r>
    </w:p>
    <w:p w14:paraId="422C2C2D" w14:textId="77777777" w:rsidR="00944FDF" w:rsidRDefault="00944FDF" w:rsidP="00944FDF">
      <w:pPr>
        <w:pStyle w:val="p"/>
        <w:rPr>
          <w:rFonts w:cs="Arial"/>
          <w:b/>
        </w:rPr>
      </w:pPr>
      <w:r>
        <w:rPr>
          <w:rFonts w:cs="Arial"/>
          <w:b/>
        </w:rPr>
        <w:t xml:space="preserve">GMINA STARE MIASTO </w:t>
      </w:r>
    </w:p>
    <w:p w14:paraId="33A78ABF" w14:textId="77777777" w:rsidR="00944FDF" w:rsidRDefault="00944FDF" w:rsidP="00944FDF">
      <w:pPr>
        <w:pStyle w:val="p"/>
        <w:rPr>
          <w:rFonts w:cs="Arial"/>
          <w:b/>
        </w:rPr>
      </w:pPr>
      <w:r>
        <w:rPr>
          <w:rFonts w:cs="Arial"/>
          <w:b/>
        </w:rPr>
        <w:t>ul. Główna 16B 62-571 Stare Miasto</w:t>
      </w:r>
    </w:p>
    <w:p w14:paraId="3D829768" w14:textId="77777777" w:rsidR="00944FDF" w:rsidRPr="00944FDF" w:rsidRDefault="00944FDF" w:rsidP="00944FDF">
      <w:pPr>
        <w:pStyle w:val="p"/>
        <w:rPr>
          <w:rFonts w:cs="Arial"/>
          <w:b/>
          <w:lang w:val="en-US"/>
        </w:rPr>
      </w:pPr>
      <w:r w:rsidRPr="00944FDF">
        <w:rPr>
          <w:rFonts w:cs="Arial"/>
          <w:b/>
          <w:lang w:val="en-US"/>
        </w:rPr>
        <w:t>NIP: 665-27-33-559 REGON: 311019303</w:t>
      </w:r>
    </w:p>
    <w:p w14:paraId="55F73856" w14:textId="77777777" w:rsidR="00944FDF" w:rsidRPr="00944FDF" w:rsidRDefault="007C4ACA" w:rsidP="00944FDF">
      <w:pPr>
        <w:pStyle w:val="p"/>
        <w:rPr>
          <w:rFonts w:cs="Arial"/>
          <w:lang w:val="en-US"/>
        </w:rPr>
      </w:pPr>
      <w:hyperlink r:id="rId8"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9" w:history="1">
        <w:r w:rsidR="00944FDF" w:rsidRPr="00944FDF">
          <w:rPr>
            <w:rStyle w:val="Hipercze"/>
            <w:rFonts w:cs="Arial"/>
            <w:color w:val="auto"/>
            <w:lang w:val="en-US"/>
          </w:rPr>
          <w:t>sekretariat@stare-miasto.pl</w:t>
        </w:r>
      </w:hyperlink>
    </w:p>
    <w:p w14:paraId="083926FE" w14:textId="77777777" w:rsidR="00944FDF" w:rsidRPr="00944FDF" w:rsidRDefault="00944FDF" w:rsidP="00944FDF">
      <w:pPr>
        <w:pStyle w:val="p"/>
        <w:rPr>
          <w:rStyle w:val="bold"/>
          <w:b w:val="0"/>
          <w:sz w:val="10"/>
          <w:szCs w:val="10"/>
          <w:lang w:val="en-US"/>
        </w:rPr>
      </w:pPr>
    </w:p>
    <w:p w14:paraId="13999965" w14:textId="77777777" w:rsidR="00944FDF" w:rsidRPr="009E1C9D" w:rsidRDefault="00944FDF" w:rsidP="00426C06">
      <w:pPr>
        <w:pStyle w:val="p"/>
        <w:spacing w:line="240" w:lineRule="auto"/>
        <w:rPr>
          <w:rStyle w:val="bold"/>
          <w:rFonts w:cs="Arial"/>
          <w:b w:val="0"/>
        </w:rPr>
      </w:pPr>
      <w:r w:rsidRPr="009E1C9D">
        <w:rPr>
          <w:rStyle w:val="bold"/>
          <w:rFonts w:cs="Arial"/>
          <w:b w:val="0"/>
        </w:rPr>
        <w:t xml:space="preserve">1.2. Strona internetowa prowadzonego postępowania: </w:t>
      </w:r>
      <w:hyperlink r:id="rId10" w:history="1">
        <w:r w:rsidRPr="009E1C9D">
          <w:rPr>
            <w:rStyle w:val="Hipercze"/>
            <w:rFonts w:cs="Arial"/>
            <w:b/>
            <w:color w:val="auto"/>
          </w:rPr>
          <w:t>www.bip.stare</w:t>
        </w:r>
      </w:hyperlink>
      <w:r w:rsidRPr="009E1C9D">
        <w:rPr>
          <w:rStyle w:val="bold"/>
          <w:rFonts w:cs="Arial"/>
          <w:u w:val="single"/>
        </w:rPr>
        <w:t>–miasto.pl</w:t>
      </w:r>
    </w:p>
    <w:p w14:paraId="069E773C" w14:textId="77777777" w:rsidR="00944FDF" w:rsidRPr="00944FDF" w:rsidRDefault="00944FDF" w:rsidP="00426C06">
      <w:pPr>
        <w:pStyle w:val="p"/>
        <w:spacing w:line="240" w:lineRule="auto"/>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1" w:history="1">
        <w:r w:rsidRPr="00944FDF">
          <w:rPr>
            <w:rStyle w:val="Hipercze"/>
            <w:rFonts w:cs="Arial"/>
            <w:b/>
            <w:color w:val="auto"/>
          </w:rPr>
          <w:t>www.bip.stare–miasto.pl</w:t>
        </w:r>
      </w:hyperlink>
    </w:p>
    <w:p w14:paraId="0850ED7A" w14:textId="77777777" w:rsidR="00944FDF" w:rsidRPr="00944FDF" w:rsidRDefault="00944FDF" w:rsidP="00426C06">
      <w:pPr>
        <w:tabs>
          <w:tab w:val="left" w:pos="540"/>
        </w:tabs>
        <w:spacing w:after="0" w:line="240" w:lineRule="auto"/>
        <w:jc w:val="both"/>
        <w:rPr>
          <w:bCs/>
        </w:rPr>
      </w:pPr>
      <w:r w:rsidRPr="00944FDF">
        <w:rPr>
          <w:rFonts w:cs="Arial"/>
          <w:b/>
          <w:bCs/>
        </w:rPr>
        <w:t>Miejsce publikacji ogłoszenia:</w:t>
      </w:r>
    </w:p>
    <w:p w14:paraId="23B30909" w14:textId="77777777" w:rsidR="00944FDF" w:rsidRPr="00944FDF" w:rsidRDefault="00944FDF" w:rsidP="00426C06">
      <w:pPr>
        <w:tabs>
          <w:tab w:val="left" w:pos="540"/>
        </w:tabs>
        <w:spacing w:after="0" w:line="240" w:lineRule="auto"/>
        <w:jc w:val="both"/>
        <w:rPr>
          <w:rFonts w:cs="Arial"/>
          <w:b/>
          <w:bCs/>
        </w:rPr>
      </w:pPr>
      <w:r w:rsidRPr="00944FDF">
        <w:rPr>
          <w:rFonts w:cs="Arial"/>
          <w:bCs/>
        </w:rPr>
        <w:t xml:space="preserve">Strona internetowa: </w:t>
      </w:r>
      <w:hyperlink r:id="rId12" w:history="1">
        <w:r w:rsidRPr="00944FDF">
          <w:rPr>
            <w:rStyle w:val="Hipercze"/>
            <w:rFonts w:cs="Arial"/>
            <w:b/>
            <w:color w:val="auto"/>
          </w:rPr>
          <w:t>www.bip.stare</w:t>
        </w:r>
      </w:hyperlink>
      <w:r w:rsidRPr="00944FDF">
        <w:rPr>
          <w:rStyle w:val="bold"/>
          <w:rFonts w:cs="Arial"/>
        </w:rPr>
        <w:t>–miasto.pl</w:t>
      </w:r>
    </w:p>
    <w:p w14:paraId="266E5C16" w14:textId="77777777" w:rsidR="00944FDF" w:rsidRPr="00944FDF" w:rsidRDefault="00944FDF" w:rsidP="00426C06">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3" w:history="1">
        <w:r w:rsidRPr="00944FDF">
          <w:rPr>
            <w:rStyle w:val="Hipercze"/>
            <w:rFonts w:cs="Arial"/>
            <w:b/>
            <w:bCs/>
            <w:color w:val="auto"/>
          </w:rPr>
          <w:t>https://ezamowienia.gov.pl/pl/</w:t>
        </w:r>
      </w:hyperlink>
    </w:p>
    <w:p w14:paraId="72CF8C35" w14:textId="77777777" w:rsidR="00944FDF" w:rsidRPr="00750C4B" w:rsidRDefault="00944FDF" w:rsidP="00426C06">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4" w:history="1">
        <w:r w:rsidRPr="00750C4B">
          <w:rPr>
            <w:rStyle w:val="Hipercze"/>
            <w:rFonts w:cs="Arial"/>
            <w:b/>
            <w:color w:val="auto"/>
          </w:rPr>
          <w:t>https://miniportal.uzp.gov.pl</w:t>
        </w:r>
      </w:hyperlink>
    </w:p>
    <w:p w14:paraId="1F42D3C1" w14:textId="77777777" w:rsidR="00B40B20" w:rsidRPr="00750C4B" w:rsidRDefault="00B40B20" w:rsidP="00426C06">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14:paraId="61C24863" w14:textId="77777777" w:rsidR="00645F18" w:rsidRPr="00750C4B" w:rsidRDefault="00645F18" w:rsidP="00426C06">
      <w:pPr>
        <w:pStyle w:val="p"/>
        <w:spacing w:line="240" w:lineRule="auto"/>
        <w:rPr>
          <w:rStyle w:val="bold"/>
          <w:rFonts w:cs="Arial"/>
          <w:b w:val="0"/>
          <w:sz w:val="6"/>
          <w:szCs w:val="6"/>
        </w:rPr>
      </w:pPr>
    </w:p>
    <w:p w14:paraId="755FDD6C" w14:textId="081F7006" w:rsidR="00B469B4" w:rsidRPr="00B9283F" w:rsidRDefault="00A7418A" w:rsidP="00426C06">
      <w:pPr>
        <w:pStyle w:val="p"/>
        <w:spacing w:line="240" w:lineRule="auto"/>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D864B3">
        <w:rPr>
          <w:rStyle w:val="bold"/>
          <w:rFonts w:cs="Arial"/>
        </w:rPr>
        <w:t>IZP.271.3.</w:t>
      </w:r>
      <w:r w:rsidR="00440B76">
        <w:rPr>
          <w:rStyle w:val="bold"/>
          <w:rFonts w:cs="Arial"/>
        </w:rPr>
        <w:t>8</w:t>
      </w:r>
      <w:r w:rsidR="00D2053D" w:rsidRPr="00D2053D">
        <w:rPr>
          <w:rStyle w:val="bold"/>
          <w:rFonts w:cs="Arial"/>
        </w:rPr>
        <w:t>.2022</w:t>
      </w:r>
    </w:p>
    <w:p w14:paraId="05EAC5F2" w14:textId="77777777" w:rsidR="000313E4" w:rsidRPr="00440B76" w:rsidRDefault="000313E4">
      <w:pPr>
        <w:pStyle w:val="p"/>
        <w:rPr>
          <w:rStyle w:val="bold"/>
          <w:rFonts w:cs="Arial"/>
          <w:sz w:val="12"/>
          <w:szCs w:val="12"/>
        </w:rPr>
      </w:pPr>
    </w:p>
    <w:p w14:paraId="17BB197E" w14:textId="77777777" w:rsidR="00E20D16" w:rsidRPr="00B9283F" w:rsidRDefault="00E20D16">
      <w:pPr>
        <w:pStyle w:val="p"/>
        <w:rPr>
          <w:rStyle w:val="bold"/>
          <w:rFonts w:cs="Arial"/>
        </w:rPr>
      </w:pPr>
      <w:r w:rsidRPr="00B9283F">
        <w:rPr>
          <w:rStyle w:val="bold"/>
          <w:rFonts w:cs="Arial"/>
        </w:rPr>
        <w:t>2. TRYB UDZIELENIA ZAMÓWIENIA</w:t>
      </w:r>
    </w:p>
    <w:p w14:paraId="7FCDC1C6" w14:textId="77777777" w:rsidR="004A4733" w:rsidRPr="004A4733" w:rsidRDefault="00E20D16" w:rsidP="004A4733">
      <w:pPr>
        <w:pStyle w:val="p"/>
        <w:rPr>
          <w:rFonts w:cs="Arial"/>
        </w:rPr>
      </w:pPr>
      <w:r w:rsidRPr="00B9283F">
        <w:rPr>
          <w:rStyle w:val="bold"/>
          <w:rFonts w:cs="Arial"/>
          <w:b w:val="0"/>
        </w:rPr>
        <w:t>2.1.</w:t>
      </w:r>
      <w:r w:rsidRPr="00B9283F">
        <w:rPr>
          <w:rStyle w:val="bold"/>
          <w:rFonts w:cs="Arial"/>
        </w:rPr>
        <w:t xml:space="preserve"> </w:t>
      </w:r>
      <w:r w:rsidR="00D3597C" w:rsidRPr="00B9283F">
        <w:rPr>
          <w:rFonts w:cs="Arial"/>
        </w:rPr>
        <w:t xml:space="preserve">Postępowanie prowadzone będzie w </w:t>
      </w:r>
      <w:r w:rsidR="00D3597C" w:rsidRPr="00B9283F">
        <w:rPr>
          <w:rFonts w:cs="Arial"/>
          <w:b/>
        </w:rPr>
        <w:t xml:space="preserve">trybie </w:t>
      </w:r>
      <w:r w:rsidR="007C22B7" w:rsidRPr="00B9283F">
        <w:rPr>
          <w:rStyle w:val="bold"/>
          <w:rFonts w:cs="Arial"/>
        </w:rPr>
        <w:t>podstawowym</w:t>
      </w:r>
      <w:r w:rsidR="004A4733">
        <w:rPr>
          <w:rStyle w:val="bold"/>
          <w:rFonts w:cs="Arial"/>
        </w:rPr>
        <w:t xml:space="preserve">, </w:t>
      </w:r>
      <w:r w:rsidR="00E76D5C" w:rsidRPr="00B9283F">
        <w:rPr>
          <w:rStyle w:val="bold"/>
          <w:rFonts w:cs="Arial"/>
          <w:b w:val="0"/>
        </w:rPr>
        <w:t>w oparciu o</w:t>
      </w:r>
      <w:r w:rsidR="00E76D5C" w:rsidRPr="00B9283F">
        <w:rPr>
          <w:rStyle w:val="bold"/>
          <w:rFonts w:cs="Arial"/>
        </w:rPr>
        <w:t xml:space="preserve"> </w:t>
      </w:r>
      <w:r w:rsidR="00496F11" w:rsidRPr="00B9283F">
        <w:rPr>
          <w:rStyle w:val="bold"/>
          <w:rFonts w:cs="Arial"/>
          <w:b w:val="0"/>
        </w:rPr>
        <w:t>art. 275</w:t>
      </w:r>
      <w:r w:rsidR="00E76D5C" w:rsidRPr="00B9283F">
        <w:rPr>
          <w:rStyle w:val="bold"/>
          <w:rFonts w:cs="Arial"/>
          <w:b w:val="0"/>
        </w:rPr>
        <w:t>-296</w:t>
      </w:r>
      <w:r w:rsidR="00496F11" w:rsidRPr="00B9283F">
        <w:rPr>
          <w:rStyle w:val="bold"/>
          <w:rFonts w:cs="Arial"/>
          <w:b w:val="0"/>
        </w:rPr>
        <w:t xml:space="preserve"> </w:t>
      </w:r>
      <w:r w:rsidR="005E0FB6" w:rsidRPr="00B9283F">
        <w:rPr>
          <w:rStyle w:val="bold"/>
          <w:rFonts w:cs="Arial"/>
          <w:b w:val="0"/>
        </w:rPr>
        <w:t>U</w:t>
      </w:r>
      <w:r w:rsidR="00496F11" w:rsidRPr="00B9283F">
        <w:rPr>
          <w:rStyle w:val="bold"/>
          <w:rFonts w:cs="Arial"/>
          <w:b w:val="0"/>
        </w:rPr>
        <w:t>stawy.</w:t>
      </w:r>
    </w:p>
    <w:p w14:paraId="138FC251" w14:textId="77777777" w:rsidR="007C22B7" w:rsidRDefault="004A4733" w:rsidP="007C22B7">
      <w:pPr>
        <w:pStyle w:val="p"/>
        <w:rPr>
          <w:rFonts w:cs="Arial"/>
        </w:rPr>
      </w:pPr>
      <w:r w:rsidRPr="004A4733">
        <w:rPr>
          <w:rFonts w:cs="Arial"/>
        </w:rPr>
        <w:t>2.2. Zamawiający nie przewiduje wyboru najkorzystniejszej oferty z możliwością prowadzenia negocjacji.</w:t>
      </w:r>
    </w:p>
    <w:p w14:paraId="0D1E5ACC" w14:textId="77777777" w:rsidR="005F288F" w:rsidRPr="000C1F74" w:rsidRDefault="005F288F" w:rsidP="005F288F">
      <w:pPr>
        <w:pStyle w:val="p"/>
        <w:jc w:val="both"/>
      </w:pPr>
      <w:r w:rsidRPr="000C1F74">
        <w:t xml:space="preserve">2.3. Zgodnie z art. 20 ust. 1 i 2 Ustawy postępowanie prowadzi się </w:t>
      </w:r>
      <w:r w:rsidRPr="000C1F74">
        <w:rPr>
          <w:b/>
        </w:rPr>
        <w:t xml:space="preserve">pisemnie </w:t>
      </w:r>
      <w:r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Pr="000C1F74">
        <w:rPr>
          <w:b/>
        </w:rPr>
        <w:t>w języku polskim.</w:t>
      </w:r>
      <w:r w:rsidRPr="000C1F74">
        <w:t xml:space="preserve"> </w:t>
      </w:r>
    </w:p>
    <w:p w14:paraId="608DEE84" w14:textId="1712C55A" w:rsidR="005F288F" w:rsidRPr="000C1F74" w:rsidRDefault="005F288F" w:rsidP="005F288F">
      <w:pPr>
        <w:pStyle w:val="p"/>
        <w:jc w:val="both"/>
      </w:pPr>
      <w:r w:rsidRPr="000C1F74">
        <w:t xml:space="preserve">2.4. Zgodnie z art. 8 ust. 1 Ustawy do czynności podejmowanych przez Zamawiającego oraz Wykonawców w postępowaniu                 o udzielenie zamówienia oraz do umów w sprawach zamówień publicznych stosuje się przepisy ustawy z dnia 23 kwietnia 1964r. </w:t>
      </w:r>
      <w:r w:rsidRPr="00EC7E4B">
        <w:t>Kodeks cywilny (Dz. U. z 202</w:t>
      </w:r>
      <w:r w:rsidR="00BA47CC" w:rsidRPr="00EC7E4B">
        <w:t>2</w:t>
      </w:r>
      <w:r w:rsidRPr="00EC7E4B">
        <w:t xml:space="preserve"> r. poz. </w:t>
      </w:r>
      <w:r w:rsidR="00BA47CC" w:rsidRPr="00EC7E4B">
        <w:t>1360</w:t>
      </w:r>
      <w:r w:rsidRPr="00EC7E4B">
        <w:t xml:space="preserve"> ze zm.), zwanej dalej „kodeksem cywilnym”, jeżeli przepisy Ustawy nie stanowią inaczej.</w:t>
      </w:r>
      <w:r w:rsidRPr="000C1F74">
        <w:t xml:space="preserve"> </w:t>
      </w:r>
    </w:p>
    <w:p w14:paraId="400436D0" w14:textId="77777777" w:rsidR="005F288F" w:rsidRPr="000C1F74" w:rsidRDefault="005F288F" w:rsidP="00F747DE">
      <w:pPr>
        <w:pStyle w:val="p"/>
        <w:jc w:val="both"/>
      </w:pPr>
      <w:r w:rsidRPr="000C1F74">
        <w:t xml:space="preserve">2.5. Obliczanie terminów w postępowaniu o udzielenie zamówienia publicznego: </w:t>
      </w:r>
    </w:p>
    <w:p w14:paraId="7CB7A2E0" w14:textId="77777777" w:rsidR="005F288F" w:rsidRPr="000C1F74" w:rsidRDefault="005F288F" w:rsidP="00F747DE">
      <w:pPr>
        <w:pStyle w:val="p"/>
        <w:jc w:val="both"/>
      </w:pPr>
      <w:r w:rsidRPr="000C1F74">
        <w:t xml:space="preserve">1) termin oznaczony w dniach kończy się z upływem ostatniego dnia - zgodnie z art. 111 § 1 Kodeksu cywilnego; </w:t>
      </w:r>
    </w:p>
    <w:p w14:paraId="2BF058FF" w14:textId="77777777"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14:paraId="3E92FE96" w14:textId="77777777"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14:paraId="283D9311" w14:textId="77777777"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14:paraId="5D3FAD18" w14:textId="77777777"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14:paraId="6EE05B37" w14:textId="77777777"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14:paraId="30184398" w14:textId="77777777"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14:paraId="2DE5E660" w14:textId="77777777"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14:paraId="1AB88672" w14:textId="77777777" w:rsidR="000313E4" w:rsidRPr="00440B76" w:rsidRDefault="000313E4" w:rsidP="007C22B7">
      <w:pPr>
        <w:pStyle w:val="p"/>
        <w:rPr>
          <w:rStyle w:val="bold"/>
          <w:rFonts w:cs="Arial"/>
          <w:sz w:val="12"/>
          <w:szCs w:val="12"/>
        </w:rPr>
      </w:pPr>
    </w:p>
    <w:p w14:paraId="5CCEC574" w14:textId="77777777" w:rsidR="00CB400F" w:rsidRPr="00B9283F" w:rsidRDefault="00E20D16" w:rsidP="007C22B7">
      <w:pPr>
        <w:pStyle w:val="p"/>
        <w:rPr>
          <w:rStyle w:val="bold"/>
          <w:rFonts w:cs="Arial"/>
        </w:rPr>
      </w:pPr>
      <w:r w:rsidRPr="00B9283F">
        <w:rPr>
          <w:rStyle w:val="bold"/>
          <w:rFonts w:cs="Arial"/>
        </w:rPr>
        <w:t>3. OPIS PRZEDMIOTU ZAMÓWIENIA:</w:t>
      </w:r>
    </w:p>
    <w:p w14:paraId="5DF3D0F6" w14:textId="77777777" w:rsidR="00D03886" w:rsidRPr="00B0422B" w:rsidRDefault="00B469B4" w:rsidP="00D03886">
      <w:pPr>
        <w:pStyle w:val="p"/>
        <w:rPr>
          <w:rStyle w:val="bold"/>
          <w:rFonts w:cs="Arial"/>
          <w:b w:val="0"/>
          <w:u w:val="single"/>
        </w:rPr>
      </w:pPr>
      <w:r w:rsidRPr="00B0422B">
        <w:rPr>
          <w:rStyle w:val="bold"/>
          <w:rFonts w:cs="Arial"/>
          <w:b w:val="0"/>
          <w:u w:val="single"/>
        </w:rPr>
        <w:t>3.1. Pr</w:t>
      </w:r>
      <w:r w:rsidR="00290A6E" w:rsidRPr="00B0422B">
        <w:rPr>
          <w:rStyle w:val="bold"/>
          <w:rFonts w:cs="Arial"/>
          <w:b w:val="0"/>
          <w:u w:val="single"/>
        </w:rPr>
        <w:t>zedmiotem zamówienia jest:</w:t>
      </w:r>
      <w:r w:rsidR="00D03886" w:rsidRPr="00B0422B">
        <w:rPr>
          <w:rStyle w:val="bold"/>
          <w:rFonts w:cs="Arial"/>
          <w:b w:val="0"/>
          <w:u w:val="single"/>
        </w:rPr>
        <w:t xml:space="preserve"> </w:t>
      </w:r>
    </w:p>
    <w:p w14:paraId="16E82105" w14:textId="37FA2BC0" w:rsidR="00D03886" w:rsidRDefault="00D03886" w:rsidP="00D03886">
      <w:pPr>
        <w:pStyle w:val="p"/>
        <w:jc w:val="center"/>
        <w:rPr>
          <w:rFonts w:cs="Arial"/>
          <w:b/>
          <w:bCs/>
          <w:color w:val="0C1208"/>
        </w:rPr>
      </w:pPr>
      <w:r w:rsidRPr="00D03886">
        <w:rPr>
          <w:rFonts w:cs="Arial"/>
          <w:b/>
          <w:bCs/>
          <w:color w:val="0C1208"/>
        </w:rPr>
        <w:t xml:space="preserve">Zakup </w:t>
      </w:r>
      <w:r w:rsidR="00180462">
        <w:rPr>
          <w:rFonts w:cs="Arial"/>
          <w:b/>
          <w:bCs/>
          <w:color w:val="0C1208"/>
        </w:rPr>
        <w:t xml:space="preserve">i dostawa </w:t>
      </w:r>
      <w:r w:rsidRPr="00D03886">
        <w:rPr>
          <w:rFonts w:cs="Arial"/>
          <w:b/>
          <w:bCs/>
          <w:color w:val="0C1208"/>
        </w:rPr>
        <w:t xml:space="preserve">sprzętu komputerowego </w:t>
      </w:r>
      <w:r w:rsidR="004422FC">
        <w:rPr>
          <w:rFonts w:cs="Arial"/>
          <w:b/>
          <w:bCs/>
          <w:color w:val="0C1208"/>
        </w:rPr>
        <w:t xml:space="preserve">i oprogramowania </w:t>
      </w:r>
      <w:r w:rsidRPr="00D03886">
        <w:rPr>
          <w:rFonts w:cs="Arial"/>
          <w:b/>
          <w:bCs/>
          <w:color w:val="0C1208"/>
        </w:rPr>
        <w:t xml:space="preserve">w ramach projektu grantowego: </w:t>
      </w:r>
    </w:p>
    <w:p w14:paraId="69431FBE" w14:textId="6247857F" w:rsidR="00D03886" w:rsidRPr="00D03886" w:rsidRDefault="00D03886" w:rsidP="00D03886">
      <w:pPr>
        <w:pStyle w:val="p"/>
        <w:jc w:val="center"/>
        <w:rPr>
          <w:rFonts w:cs="Arial"/>
        </w:rPr>
      </w:pPr>
      <w:r w:rsidRPr="00D03886">
        <w:rPr>
          <w:rFonts w:cs="Arial"/>
          <w:b/>
          <w:bCs/>
          <w:color w:val="0C1208"/>
        </w:rPr>
        <w:t>„Wsparcie dzieci z rodzin pegeerowskich w rozwoju cyfrowym – Granty PPGR”</w:t>
      </w:r>
    </w:p>
    <w:p w14:paraId="52EB1C19" w14:textId="77777777" w:rsidR="00290166" w:rsidRPr="00656179" w:rsidRDefault="00290166" w:rsidP="00440B76">
      <w:pPr>
        <w:pStyle w:val="p"/>
        <w:spacing w:line="240" w:lineRule="auto"/>
        <w:rPr>
          <w:rStyle w:val="bold"/>
          <w:rFonts w:cs="Arial"/>
          <w:b w:val="0"/>
          <w:sz w:val="12"/>
          <w:szCs w:val="12"/>
        </w:rPr>
      </w:pPr>
    </w:p>
    <w:p w14:paraId="4A18695A" w14:textId="5BC3F1AD" w:rsidR="00B469B4" w:rsidRPr="00B0422B" w:rsidRDefault="00B469B4" w:rsidP="00440B76">
      <w:pPr>
        <w:pStyle w:val="p"/>
        <w:spacing w:line="240" w:lineRule="auto"/>
        <w:rPr>
          <w:rStyle w:val="bold"/>
          <w:rFonts w:cs="Arial"/>
          <w:b w:val="0"/>
          <w:u w:val="single"/>
        </w:rPr>
      </w:pPr>
      <w:r w:rsidRPr="00B0422B">
        <w:rPr>
          <w:rStyle w:val="bold"/>
          <w:rFonts w:cs="Arial"/>
          <w:b w:val="0"/>
          <w:u w:val="single"/>
        </w:rPr>
        <w:t>3.2. Szczegółowy opis przedmiotu zamówienia</w:t>
      </w:r>
      <w:r w:rsidR="00A9334E" w:rsidRPr="00B0422B">
        <w:rPr>
          <w:rStyle w:val="bold"/>
          <w:rFonts w:cs="Arial"/>
          <w:b w:val="0"/>
          <w:u w:val="single"/>
        </w:rPr>
        <w:t>:</w:t>
      </w:r>
      <w:r w:rsidR="00E73BC9" w:rsidRPr="00B0422B">
        <w:rPr>
          <w:rStyle w:val="bold"/>
          <w:rFonts w:cs="Arial"/>
          <w:b w:val="0"/>
          <w:u w:val="single"/>
        </w:rPr>
        <w:t xml:space="preserve"> </w:t>
      </w:r>
    </w:p>
    <w:p w14:paraId="56D7E9DA" w14:textId="05747CDD" w:rsidR="00C055F7" w:rsidRPr="00C055F7" w:rsidRDefault="00C055F7" w:rsidP="00C055F7">
      <w:pPr>
        <w:spacing w:after="0" w:line="240" w:lineRule="auto"/>
        <w:jc w:val="both"/>
        <w:rPr>
          <w:rFonts w:eastAsia="Calibri" w:cs="Times New Roman"/>
        </w:rPr>
      </w:pPr>
      <w:r>
        <w:rPr>
          <w:rFonts w:eastAsia="Calibri" w:cs="Times New Roman"/>
        </w:rPr>
        <w:t xml:space="preserve">3.2.1. </w:t>
      </w:r>
      <w:r w:rsidRPr="00182B87">
        <w:rPr>
          <w:rFonts w:eastAsia="Calibri" w:cs="Times New Roman"/>
          <w:b/>
        </w:rPr>
        <w:t>Przedmiot zamówi</w:t>
      </w:r>
      <w:r w:rsidR="00182B87" w:rsidRPr="00182B87">
        <w:rPr>
          <w:rFonts w:eastAsia="Calibri" w:cs="Times New Roman"/>
          <w:b/>
        </w:rPr>
        <w:t>enia obejmuje zakup i dostawę 32</w:t>
      </w:r>
      <w:r w:rsidRPr="00182B87">
        <w:rPr>
          <w:rFonts w:eastAsia="Calibri" w:cs="Times New Roman"/>
          <w:b/>
        </w:rPr>
        <w:t xml:space="preserve"> laptopów </w:t>
      </w:r>
      <w:r w:rsidR="008A618E" w:rsidRPr="00182B87">
        <w:rPr>
          <w:rFonts w:eastAsia="Calibri" w:cs="Times New Roman"/>
          <w:b/>
        </w:rPr>
        <w:t>wraz z oprogramowaniem</w:t>
      </w:r>
      <w:r w:rsidRPr="00182B87">
        <w:rPr>
          <w:rFonts w:eastAsia="Calibri" w:cs="Times New Roman"/>
          <w:b/>
        </w:rPr>
        <w:t>.</w:t>
      </w:r>
    </w:p>
    <w:p w14:paraId="463A8E7E" w14:textId="77777777" w:rsidR="008A618E" w:rsidRPr="00002A3B" w:rsidRDefault="008A618E" w:rsidP="00002A3B">
      <w:pPr>
        <w:pStyle w:val="Akapitzlist"/>
        <w:widowControl w:val="0"/>
        <w:tabs>
          <w:tab w:val="left" w:pos="284"/>
        </w:tabs>
        <w:autoSpaceDE w:val="0"/>
        <w:autoSpaceDN w:val="0"/>
        <w:adjustRightInd w:val="0"/>
        <w:ind w:left="0"/>
        <w:contextualSpacing/>
        <w:jc w:val="both"/>
        <w:rPr>
          <w:rFonts w:ascii="Arial Narrow" w:hAnsi="Arial Narrow" w:cs="Arial"/>
        </w:rPr>
      </w:pPr>
      <w:r w:rsidRPr="00002A3B">
        <w:rPr>
          <w:rFonts w:ascii="Arial Narrow" w:hAnsi="Arial Narrow" w:cs="Arial"/>
        </w:rPr>
        <w:t xml:space="preserve">W ofercie należy podać nazwę producenta, typ, model oraz numer katalogowy przykładowej konfiguracji oferowanego sprzętu umożliwiający jednoznaczną identyfikację oferowanej konfiguracji. Jeśli na stronie internetowej producenta nie jest dostępna pełna oferta modeli sprzętu wraz z jego konfiguracją, </w:t>
      </w:r>
      <w:r w:rsidRPr="00002A3B">
        <w:rPr>
          <w:rFonts w:ascii="Arial Narrow" w:hAnsi="Arial Narrow" w:cs="Arial"/>
          <w:u w:val="single"/>
        </w:rPr>
        <w:t>do oferty należy dołączyć katalog producenta zaoferowanego produktu</w:t>
      </w:r>
      <w:r w:rsidRPr="00002A3B">
        <w:rPr>
          <w:rFonts w:ascii="Arial Narrow" w:hAnsi="Arial Narrow" w:cs="Arial"/>
        </w:rPr>
        <w:t xml:space="preserve"> umożliwiający weryfikację oferty pod kątem zgodności z wymaganiami Zamawiającego.</w:t>
      </w:r>
    </w:p>
    <w:p w14:paraId="73E497D9" w14:textId="77777777" w:rsidR="00002A3B" w:rsidRPr="00002A3B" w:rsidRDefault="00002A3B" w:rsidP="00002A3B">
      <w:pPr>
        <w:spacing w:after="0" w:line="240" w:lineRule="auto"/>
        <w:rPr>
          <w:rFonts w:cs="Arial"/>
          <w:u w:val="single"/>
        </w:rPr>
      </w:pPr>
      <w:r w:rsidRPr="00002A3B">
        <w:rPr>
          <w:rFonts w:cs="Arial"/>
          <w:u w:val="single"/>
        </w:rPr>
        <w:t xml:space="preserve">Nie dopuszcza się zaoferowania komputera </w:t>
      </w:r>
      <w:proofErr w:type="spellStart"/>
      <w:r w:rsidRPr="00002A3B">
        <w:rPr>
          <w:rFonts w:cs="Arial"/>
          <w:u w:val="single"/>
        </w:rPr>
        <w:t>refurbished</w:t>
      </w:r>
      <w:proofErr w:type="spellEnd"/>
      <w:r w:rsidRPr="00002A3B">
        <w:rPr>
          <w:rFonts w:cs="Arial"/>
          <w:u w:val="single"/>
        </w:rPr>
        <w:t xml:space="preserve"> (odnowionego).</w:t>
      </w:r>
    </w:p>
    <w:p w14:paraId="59141DAF" w14:textId="75CA3EEA" w:rsidR="00F66107" w:rsidRPr="00F66107" w:rsidRDefault="00C055F7" w:rsidP="00C055F7">
      <w:pPr>
        <w:spacing w:after="0" w:line="240" w:lineRule="auto"/>
        <w:jc w:val="both"/>
        <w:rPr>
          <w:rFonts w:eastAsia="Calibri" w:cs="Times New Roman"/>
        </w:rPr>
      </w:pPr>
      <w:r>
        <w:rPr>
          <w:rFonts w:eastAsia="Calibri" w:cs="Times New Roman"/>
        </w:rPr>
        <w:t xml:space="preserve">3.2.2. </w:t>
      </w:r>
      <w:r w:rsidR="00F66107" w:rsidRPr="00F66107">
        <w:rPr>
          <w:rFonts w:eastAsia="Calibri" w:cs="Times New Roman"/>
        </w:rPr>
        <w:t xml:space="preserve">Na realizację przedmiotowego zamówienia Zamawiający otrzymał grant </w:t>
      </w:r>
      <w:bookmarkStart w:id="1" w:name="_Hlk115872377"/>
      <w:r w:rsidR="00F66107" w:rsidRPr="00F66107">
        <w:rPr>
          <w:rFonts w:eastAsia="Calibri" w:cs="Times New Roman"/>
        </w:rPr>
        <w:t>w ramach Programu Operacyjnego Polska Cyfrowa na lata 2014- 2020 Osi Priorytetowej V rozwój Cyfrowy JST oraz wzmocnienie cyfrowej odporności na zagrożenia REACT-EU działania 5.1 Rozwój cyfrowy JST oraz wzmocnienie cyfrowej odporności na zagrożenia dotyczące realizacji projektu grantowego „Wsparcie dzieci z rodzin popegeerowskich w rozwoju cyfrowym - Granty PPGR”</w:t>
      </w:r>
      <w:bookmarkEnd w:id="1"/>
      <w:r w:rsidR="00F66107">
        <w:rPr>
          <w:rFonts w:eastAsia="Calibri" w:cs="Times New Roman"/>
        </w:rPr>
        <w:t>.</w:t>
      </w:r>
    </w:p>
    <w:p w14:paraId="46DF5BA9" w14:textId="6ADC9137" w:rsidR="00290166" w:rsidRPr="00A37247" w:rsidRDefault="00C055F7" w:rsidP="00290166">
      <w:pPr>
        <w:pStyle w:val="Akapitzlist"/>
        <w:widowControl w:val="0"/>
        <w:tabs>
          <w:tab w:val="left" w:pos="284"/>
        </w:tabs>
        <w:autoSpaceDE w:val="0"/>
        <w:autoSpaceDN w:val="0"/>
        <w:adjustRightInd w:val="0"/>
        <w:ind w:left="0"/>
        <w:contextualSpacing/>
        <w:rPr>
          <w:rFonts w:ascii="Arial Narrow" w:hAnsi="Arial Narrow"/>
          <w:u w:val="single"/>
        </w:rPr>
      </w:pPr>
      <w:r w:rsidRPr="00A37247">
        <w:rPr>
          <w:rFonts w:ascii="Arial Narrow" w:hAnsi="Arial Narrow"/>
          <w:u w:val="single"/>
        </w:rPr>
        <w:lastRenderedPageBreak/>
        <w:t xml:space="preserve">3.2.3. </w:t>
      </w:r>
      <w:r w:rsidR="00290166" w:rsidRPr="00A37247">
        <w:rPr>
          <w:rFonts w:ascii="Arial Narrow" w:hAnsi="Arial Narrow"/>
          <w:u w:val="single"/>
        </w:rPr>
        <w:t>Oferowany sprzęt musi:</w:t>
      </w:r>
    </w:p>
    <w:p w14:paraId="01CC4993" w14:textId="77777777" w:rsidR="00290166" w:rsidRPr="00A37247" w:rsidRDefault="00290166" w:rsidP="00C055F7">
      <w:pPr>
        <w:pStyle w:val="Akapitzlist"/>
        <w:widowControl w:val="0"/>
        <w:numPr>
          <w:ilvl w:val="0"/>
          <w:numId w:val="17"/>
        </w:numPr>
        <w:tabs>
          <w:tab w:val="left" w:pos="284"/>
        </w:tabs>
        <w:autoSpaceDE w:val="0"/>
        <w:autoSpaceDN w:val="0"/>
        <w:adjustRightInd w:val="0"/>
        <w:ind w:left="0" w:firstLine="0"/>
        <w:contextualSpacing/>
        <w:jc w:val="both"/>
        <w:rPr>
          <w:rFonts w:ascii="Arial Narrow" w:hAnsi="Arial Narrow"/>
        </w:rPr>
      </w:pPr>
      <w:r w:rsidRPr="00A37247">
        <w:rPr>
          <w:rFonts w:ascii="Arial Narrow" w:hAnsi="Arial Narrow"/>
        </w:rPr>
        <w:t xml:space="preserve">posiadać  oznakowane </w:t>
      </w:r>
      <w:r w:rsidRPr="00A37247">
        <w:rPr>
          <w:rFonts w:ascii="Arial Narrow" w:hAnsi="Arial Narrow"/>
          <w:lang w:eastAsia="ar-SA"/>
        </w:rPr>
        <w:t>CE, co oznacza, że dokonano oceny jego zgodności z normą zharmonizowaną albo europejską aprobatą techniczną bądź krajową specyfikacją techniczną państwa członkowskiego UE lub Europejskiego Obszaru Gospodarczego, uznaną przez Komisję Europejską za zgodną z wymogami podstawowymi;</w:t>
      </w:r>
    </w:p>
    <w:p w14:paraId="152F4474" w14:textId="77777777" w:rsidR="00290166" w:rsidRPr="00A37247" w:rsidRDefault="00290166" w:rsidP="00C055F7">
      <w:pPr>
        <w:pStyle w:val="Akapitzlist"/>
        <w:widowControl w:val="0"/>
        <w:numPr>
          <w:ilvl w:val="0"/>
          <w:numId w:val="17"/>
        </w:numPr>
        <w:tabs>
          <w:tab w:val="left" w:pos="284"/>
        </w:tabs>
        <w:autoSpaceDE w:val="0"/>
        <w:autoSpaceDN w:val="0"/>
        <w:adjustRightInd w:val="0"/>
        <w:ind w:left="0" w:firstLine="0"/>
        <w:contextualSpacing/>
        <w:jc w:val="both"/>
        <w:rPr>
          <w:rFonts w:ascii="Arial Narrow" w:hAnsi="Arial Narrow"/>
        </w:rPr>
      </w:pPr>
      <w:r w:rsidRPr="00A37247">
        <w:rPr>
          <w:rFonts w:ascii="Arial Narrow" w:hAnsi="Arial Narrow"/>
        </w:rPr>
        <w:t>posiadać certyfikat ISO 9001 dla producenta sprzętu;</w:t>
      </w:r>
    </w:p>
    <w:p w14:paraId="7792F26B" w14:textId="77777777" w:rsidR="008A618E" w:rsidRPr="00A37247" w:rsidRDefault="00290166" w:rsidP="008A618E">
      <w:pPr>
        <w:pStyle w:val="Akapitzlist"/>
        <w:widowControl w:val="0"/>
        <w:numPr>
          <w:ilvl w:val="0"/>
          <w:numId w:val="17"/>
        </w:numPr>
        <w:tabs>
          <w:tab w:val="left" w:pos="284"/>
        </w:tabs>
        <w:autoSpaceDE w:val="0"/>
        <w:autoSpaceDN w:val="0"/>
        <w:adjustRightInd w:val="0"/>
        <w:ind w:left="0" w:firstLine="0"/>
        <w:contextualSpacing/>
        <w:jc w:val="both"/>
        <w:rPr>
          <w:rFonts w:ascii="Arial Narrow" w:hAnsi="Arial Narrow"/>
        </w:rPr>
      </w:pPr>
      <w:r w:rsidRPr="00A37247">
        <w:rPr>
          <w:rFonts w:ascii="Arial Narrow" w:hAnsi="Arial Narrow"/>
        </w:rPr>
        <w:t xml:space="preserve">być zgodny z dyrektywą ROHS – potwierdzającą spełnienie kryteriów środowiskowych, w tym zgodności z dyrektywą </w:t>
      </w:r>
      <w:proofErr w:type="spellStart"/>
      <w:r w:rsidRPr="00A37247">
        <w:rPr>
          <w:rFonts w:ascii="Arial Narrow" w:hAnsi="Arial Narrow"/>
        </w:rPr>
        <w:t>RoHS</w:t>
      </w:r>
      <w:proofErr w:type="spellEnd"/>
      <w:r w:rsidRPr="00A37247">
        <w:rPr>
          <w:rFonts w:ascii="Arial Narrow" w:hAnsi="Arial Narrow"/>
        </w:rPr>
        <w:t xml:space="preserve"> Unii Europejskiej o eliminacji substancji niebezpiecznych.</w:t>
      </w:r>
    </w:p>
    <w:p w14:paraId="119DDB2B" w14:textId="0B79FD56" w:rsidR="00C055F7" w:rsidRPr="00A37247" w:rsidRDefault="00C055F7" w:rsidP="00C055F7">
      <w:pPr>
        <w:spacing w:after="0" w:line="240" w:lineRule="auto"/>
        <w:jc w:val="both"/>
        <w:rPr>
          <w:rFonts w:eastAsia="Calibri" w:cs="Times New Roman"/>
        </w:rPr>
      </w:pPr>
      <w:r w:rsidRPr="00A37247">
        <w:rPr>
          <w:rFonts w:eastAsia="Calibri" w:cs="Times New Roman"/>
        </w:rPr>
        <w:t xml:space="preserve">3.2.4. Wykonawca zobowiązuje się do prawidłowego wykonania przedmiotu zamówienia, zgodnie z wymaganiami określonymi                 w SWZ i postanowieniami projektu umowy oraz zasadami wiedzy technicznej, zasadami należytej staranności oraz obowiązującymi normami i przepisami. </w:t>
      </w:r>
    </w:p>
    <w:p w14:paraId="405ED7D6" w14:textId="52E07A73" w:rsidR="00C055F7" w:rsidRPr="00A37247" w:rsidRDefault="00C055F7" w:rsidP="00C055F7">
      <w:pPr>
        <w:spacing w:after="0" w:line="240" w:lineRule="auto"/>
        <w:jc w:val="both"/>
        <w:rPr>
          <w:rFonts w:eastAsia="Calibri" w:cs="Times New Roman"/>
        </w:rPr>
      </w:pPr>
      <w:r w:rsidRPr="00A37247">
        <w:rPr>
          <w:rFonts w:eastAsia="Calibri" w:cs="Times New Roman"/>
        </w:rPr>
        <w:t>3.2.5. Adres dostawy przedmiotu zamówienia: Urząd Gminy Stare Miasto, ul. Główna 16B 62-571 Stare Miasto</w:t>
      </w:r>
    </w:p>
    <w:p w14:paraId="7A573C58" w14:textId="3EFAA4A4" w:rsidR="00C055F7" w:rsidRPr="00A37247" w:rsidRDefault="00C055F7" w:rsidP="00C055F7">
      <w:pPr>
        <w:spacing w:after="0" w:line="240" w:lineRule="auto"/>
        <w:jc w:val="both"/>
        <w:rPr>
          <w:rFonts w:eastAsia="Calibri" w:cs="Times New Roman"/>
        </w:rPr>
      </w:pPr>
      <w:r w:rsidRPr="00A37247">
        <w:rPr>
          <w:rFonts w:eastAsia="Calibri" w:cs="Times New Roman"/>
        </w:rPr>
        <w:t xml:space="preserve">3.2.6. O terminie dostawy Wykonawca zobowiązany jest zawiadomić Zamawiającego co najmniej z 2 dniowym wyprzedzeniem. Dostawa przedmiotu umowy nastąpi w godzinach 8.00-15.00. </w:t>
      </w:r>
    </w:p>
    <w:p w14:paraId="7BBB76C8" w14:textId="7C4F4A1B" w:rsidR="00C055F7" w:rsidRPr="00A37247" w:rsidRDefault="00C055F7" w:rsidP="00C055F7">
      <w:pPr>
        <w:spacing w:after="0" w:line="240" w:lineRule="auto"/>
        <w:jc w:val="both"/>
        <w:rPr>
          <w:rStyle w:val="bold"/>
          <w:rFonts w:eastAsia="Calibri" w:cs="Times New Roman"/>
          <w:b w:val="0"/>
        </w:rPr>
      </w:pPr>
      <w:r w:rsidRPr="00A37247">
        <w:rPr>
          <w:rFonts w:eastAsia="Calibri" w:cs="Times New Roman"/>
        </w:rPr>
        <w:t>3.2.7. Wykonawca zobowiązuje się dostarczyć przedmiot zamówienia na własny koszt i ryzyko do miejsca wskazanego przez Zamawiającego.</w:t>
      </w:r>
    </w:p>
    <w:p w14:paraId="4B9454F5" w14:textId="20A1D8EE" w:rsidR="00440B76" w:rsidRPr="00290166" w:rsidRDefault="00290166" w:rsidP="00C544FF">
      <w:pPr>
        <w:spacing w:after="0" w:line="240" w:lineRule="auto"/>
        <w:contextualSpacing/>
        <w:jc w:val="both"/>
        <w:rPr>
          <w:rStyle w:val="bold"/>
          <w:rFonts w:cs="Times New Roman"/>
        </w:rPr>
      </w:pPr>
      <w:r w:rsidRPr="00290166">
        <w:rPr>
          <w:rStyle w:val="bold"/>
          <w:rFonts w:cs="Times New Roman"/>
        </w:rPr>
        <w:t>Szczegółowy opis przedmiotu zamówienia zawarto w załączniku nr 6 do SWZ.</w:t>
      </w:r>
    </w:p>
    <w:p w14:paraId="5E7D6807" w14:textId="339A2F7F" w:rsidR="007666A4" w:rsidRPr="00B0422B" w:rsidRDefault="00B469B4" w:rsidP="00440B76">
      <w:pPr>
        <w:pStyle w:val="p"/>
        <w:spacing w:line="240" w:lineRule="auto"/>
        <w:rPr>
          <w:rStyle w:val="bold"/>
          <w:rFonts w:cs="Arial"/>
          <w:b w:val="0"/>
          <w:u w:val="single"/>
        </w:rPr>
      </w:pPr>
      <w:r w:rsidRPr="00B0422B">
        <w:rPr>
          <w:rStyle w:val="bold"/>
          <w:rFonts w:cs="Arial"/>
          <w:b w:val="0"/>
          <w:u w:val="single"/>
        </w:rPr>
        <w:t>3.3 Nazwy i kody Wspólnego słownika Zamówień (CPV):</w:t>
      </w:r>
    </w:p>
    <w:p w14:paraId="70114418" w14:textId="26ADC383" w:rsidR="005A3006" w:rsidRPr="00A37247" w:rsidRDefault="005A3006" w:rsidP="005A3006">
      <w:pPr>
        <w:pStyle w:val="Bezodstpw"/>
        <w:rPr>
          <w:rFonts w:ascii="Arial Narrow" w:hAnsi="Arial Narrow"/>
          <w:b/>
          <w:sz w:val="22"/>
          <w:szCs w:val="22"/>
          <w:lang w:eastAsia="en-US"/>
        </w:rPr>
      </w:pPr>
      <w:r w:rsidRPr="00A37247">
        <w:rPr>
          <w:rFonts w:ascii="Arial Narrow" w:hAnsi="Arial Narrow"/>
          <w:b/>
          <w:sz w:val="22"/>
          <w:szCs w:val="22"/>
          <w:lang w:eastAsia="en-US"/>
        </w:rPr>
        <w:t>30</w:t>
      </w:r>
      <w:r w:rsidR="0095166D" w:rsidRPr="00A37247">
        <w:rPr>
          <w:rFonts w:ascii="Arial Narrow" w:hAnsi="Arial Narrow"/>
          <w:b/>
          <w:sz w:val="22"/>
          <w:szCs w:val="22"/>
          <w:lang w:eastAsia="en-US"/>
        </w:rPr>
        <w:t xml:space="preserve"> </w:t>
      </w:r>
      <w:r w:rsidRPr="00A37247">
        <w:rPr>
          <w:rFonts w:ascii="Arial Narrow" w:hAnsi="Arial Narrow"/>
          <w:b/>
          <w:sz w:val="22"/>
          <w:szCs w:val="22"/>
          <w:lang w:eastAsia="en-US"/>
        </w:rPr>
        <w:t>21</w:t>
      </w:r>
      <w:r w:rsidR="0095166D" w:rsidRPr="00A37247">
        <w:rPr>
          <w:rFonts w:ascii="Arial Narrow" w:hAnsi="Arial Narrow"/>
          <w:b/>
          <w:sz w:val="22"/>
          <w:szCs w:val="22"/>
          <w:lang w:eastAsia="en-US"/>
        </w:rPr>
        <w:t xml:space="preserve"> </w:t>
      </w:r>
      <w:r w:rsidRPr="00A37247">
        <w:rPr>
          <w:rFonts w:ascii="Arial Narrow" w:hAnsi="Arial Narrow"/>
          <w:b/>
          <w:sz w:val="22"/>
          <w:szCs w:val="22"/>
          <w:lang w:eastAsia="en-US"/>
        </w:rPr>
        <w:t>31</w:t>
      </w:r>
      <w:r w:rsidR="0095166D" w:rsidRPr="00A37247">
        <w:rPr>
          <w:rFonts w:ascii="Arial Narrow" w:hAnsi="Arial Narrow"/>
          <w:b/>
          <w:sz w:val="22"/>
          <w:szCs w:val="22"/>
          <w:lang w:eastAsia="en-US"/>
        </w:rPr>
        <w:t xml:space="preserve"> </w:t>
      </w:r>
      <w:r w:rsidRPr="00A37247">
        <w:rPr>
          <w:rFonts w:ascii="Arial Narrow" w:hAnsi="Arial Narrow"/>
          <w:b/>
          <w:sz w:val="22"/>
          <w:szCs w:val="22"/>
          <w:lang w:eastAsia="en-US"/>
        </w:rPr>
        <w:t>00-6 komputery przenośne</w:t>
      </w:r>
    </w:p>
    <w:p w14:paraId="74093E42" w14:textId="09BC05D4" w:rsidR="005A3006" w:rsidRPr="00A37247" w:rsidRDefault="005A3006" w:rsidP="005A3006">
      <w:pPr>
        <w:pStyle w:val="Bezodstpw"/>
        <w:rPr>
          <w:rFonts w:ascii="Arial Narrow" w:hAnsi="Arial Narrow"/>
          <w:b/>
          <w:sz w:val="22"/>
          <w:szCs w:val="22"/>
          <w:lang w:eastAsia="en-US"/>
        </w:rPr>
      </w:pPr>
      <w:r w:rsidRPr="00A37247">
        <w:rPr>
          <w:rFonts w:ascii="Arial Narrow" w:hAnsi="Arial Narrow"/>
          <w:b/>
          <w:sz w:val="22"/>
          <w:szCs w:val="22"/>
          <w:lang w:eastAsia="en-US"/>
        </w:rPr>
        <w:t>48</w:t>
      </w:r>
      <w:r w:rsidR="0095166D" w:rsidRPr="00A37247">
        <w:rPr>
          <w:rFonts w:ascii="Arial Narrow" w:hAnsi="Arial Narrow"/>
          <w:b/>
          <w:sz w:val="22"/>
          <w:szCs w:val="22"/>
          <w:lang w:eastAsia="en-US"/>
        </w:rPr>
        <w:t xml:space="preserve"> </w:t>
      </w:r>
      <w:r w:rsidRPr="00A37247">
        <w:rPr>
          <w:rFonts w:ascii="Arial Narrow" w:hAnsi="Arial Narrow"/>
          <w:b/>
          <w:sz w:val="22"/>
          <w:szCs w:val="22"/>
          <w:lang w:eastAsia="en-US"/>
        </w:rPr>
        <w:t>62</w:t>
      </w:r>
      <w:r w:rsidR="0095166D" w:rsidRPr="00A37247">
        <w:rPr>
          <w:rFonts w:ascii="Arial Narrow" w:hAnsi="Arial Narrow"/>
          <w:b/>
          <w:sz w:val="22"/>
          <w:szCs w:val="22"/>
          <w:lang w:eastAsia="en-US"/>
        </w:rPr>
        <w:t xml:space="preserve"> </w:t>
      </w:r>
      <w:r w:rsidRPr="00A37247">
        <w:rPr>
          <w:rFonts w:ascii="Arial Narrow" w:hAnsi="Arial Narrow"/>
          <w:b/>
          <w:sz w:val="22"/>
          <w:szCs w:val="22"/>
          <w:lang w:eastAsia="en-US"/>
        </w:rPr>
        <w:t>00</w:t>
      </w:r>
      <w:r w:rsidR="0095166D" w:rsidRPr="00A37247">
        <w:rPr>
          <w:rFonts w:ascii="Arial Narrow" w:hAnsi="Arial Narrow"/>
          <w:b/>
          <w:sz w:val="22"/>
          <w:szCs w:val="22"/>
          <w:lang w:eastAsia="en-US"/>
        </w:rPr>
        <w:t xml:space="preserve"> </w:t>
      </w:r>
      <w:r w:rsidRPr="00A37247">
        <w:rPr>
          <w:rFonts w:ascii="Arial Narrow" w:hAnsi="Arial Narrow"/>
          <w:b/>
          <w:sz w:val="22"/>
          <w:szCs w:val="22"/>
          <w:lang w:eastAsia="en-US"/>
        </w:rPr>
        <w:t>00-0 systemy operacyjne</w:t>
      </w:r>
    </w:p>
    <w:p w14:paraId="0C0CAD09" w14:textId="4C7D1023" w:rsidR="00E92216" w:rsidRPr="00B0422B" w:rsidRDefault="00507D5F" w:rsidP="00E92216">
      <w:pPr>
        <w:spacing w:after="0" w:line="240" w:lineRule="auto"/>
        <w:jc w:val="both"/>
        <w:rPr>
          <w:rStyle w:val="bold"/>
          <w:rFonts w:cs="Arial"/>
          <w:b w:val="0"/>
          <w:u w:val="single"/>
        </w:rPr>
      </w:pPr>
      <w:r w:rsidRPr="00B0422B">
        <w:rPr>
          <w:rStyle w:val="bold"/>
          <w:rFonts w:cs="Arial"/>
          <w:b w:val="0"/>
          <w:u w:val="single"/>
        </w:rPr>
        <w:t>3.4</w:t>
      </w:r>
      <w:r w:rsidR="00B469B4" w:rsidRPr="00B0422B">
        <w:rPr>
          <w:rStyle w:val="bold"/>
          <w:rFonts w:cs="Arial"/>
          <w:b w:val="0"/>
          <w:u w:val="single"/>
        </w:rPr>
        <w:t xml:space="preserve">. Zamawiający </w:t>
      </w:r>
      <w:r w:rsidR="00A9334E" w:rsidRPr="00B0422B">
        <w:rPr>
          <w:rStyle w:val="bold"/>
          <w:rFonts w:cs="Arial"/>
          <w:b w:val="0"/>
          <w:u w:val="single"/>
        </w:rPr>
        <w:t>nie dopuszcza</w:t>
      </w:r>
      <w:r w:rsidR="00B469B4" w:rsidRPr="00B0422B">
        <w:rPr>
          <w:rStyle w:val="bold"/>
          <w:rFonts w:cs="Arial"/>
          <w:b w:val="0"/>
          <w:u w:val="single"/>
        </w:rPr>
        <w:t xml:space="preserve"> składani</w:t>
      </w:r>
      <w:r w:rsidR="009E61EC" w:rsidRPr="00B0422B">
        <w:rPr>
          <w:rStyle w:val="bold"/>
          <w:rFonts w:cs="Arial"/>
          <w:b w:val="0"/>
          <w:u w:val="single"/>
        </w:rPr>
        <w:t>a</w:t>
      </w:r>
      <w:r w:rsidR="00405108" w:rsidRPr="00B0422B">
        <w:rPr>
          <w:rStyle w:val="bold"/>
          <w:rFonts w:cs="Arial"/>
          <w:b w:val="0"/>
          <w:u w:val="single"/>
        </w:rPr>
        <w:t xml:space="preserve"> </w:t>
      </w:r>
      <w:r w:rsidR="00B469B4" w:rsidRPr="00B0422B">
        <w:rPr>
          <w:rStyle w:val="bold"/>
          <w:rFonts w:cs="Arial"/>
          <w:b w:val="0"/>
          <w:u w:val="single"/>
        </w:rPr>
        <w:t>ofert częściowych</w:t>
      </w:r>
      <w:r w:rsidR="00A9334E" w:rsidRPr="00B0422B">
        <w:rPr>
          <w:rStyle w:val="bold"/>
          <w:rFonts w:cs="Arial"/>
          <w:b w:val="0"/>
          <w:u w:val="single"/>
        </w:rPr>
        <w:t>.</w:t>
      </w:r>
    </w:p>
    <w:p w14:paraId="57ECDD5C" w14:textId="77777777" w:rsidR="00467DC2" w:rsidRDefault="00D03886" w:rsidP="00D03886">
      <w:pPr>
        <w:spacing w:after="0" w:line="240" w:lineRule="auto"/>
        <w:jc w:val="both"/>
      </w:pPr>
      <w:r w:rsidRPr="00045088">
        <w:t xml:space="preserve">Zamawiający </w:t>
      </w:r>
      <w:r w:rsidRPr="00D03886">
        <w:rPr>
          <w:b/>
        </w:rPr>
        <w:t xml:space="preserve">nie dokonuje podziału zamówienia na części </w:t>
      </w:r>
      <w:r w:rsidRPr="00045088">
        <w:t xml:space="preserve">z uwagi na fakt, iż podział zamówienia pod kątem ilościowym, rodzaju urządzeń, jak i pod kątem zakupu urządzeń komputerowych i osobno oprogramowania przyniósłby wzrost cen w stosunku do całkowitego zakresu zamówienia, z uwagi na niską opłacalność dostawy małej ilości urządzeń od różnych wykonawców. </w:t>
      </w:r>
    </w:p>
    <w:p w14:paraId="7AF15B47" w14:textId="065A6CE2" w:rsidR="00D03886" w:rsidRPr="00A37247" w:rsidRDefault="00D03886" w:rsidP="00D03886">
      <w:pPr>
        <w:spacing w:after="0" w:line="240" w:lineRule="auto"/>
        <w:jc w:val="both"/>
      </w:pPr>
      <w:r w:rsidRPr="00045088">
        <w:t xml:space="preserve">Oferując większą ilość urządzeń wraz z oprogramowaniem Wykonawca może zaoferować niższą cenę, która pozwoli sfinansować zamówienie w ramach przyznanych środków. Dodatkowym argumentem braku podziału jest fakt, iż urządzenie i  oprogramowanie tworzyć będą jedną nierozerwalną całość co oznacza, że w przypadku podziału na części mogłyby wystąpić problemy techniczne </w:t>
      </w:r>
      <w:r>
        <w:br/>
      </w:r>
      <w:r w:rsidRPr="00045088">
        <w:t>i koordynacyjne, których wystąpienie mogłoby rodzić konsekwencje związane z prawidłowością rozliczenia przyznanego dofinansowa</w:t>
      </w:r>
      <w:r w:rsidR="003F060A">
        <w:t>nia. Gwarancja udzielona na całe zamówienie</w:t>
      </w:r>
      <w:r w:rsidRPr="00045088">
        <w:t xml:space="preserve"> przez jednego Wykonawcę, eliminuje ryzyko związane z identyfikacją osoby odpowiedzialnej za ewentualne roszczenie. Brak podziału na części nie ogranicza konkurencyjności i nie wyklucza małych </w:t>
      </w:r>
      <w:r w:rsidR="00181CF1">
        <w:t xml:space="preserve">             </w:t>
      </w:r>
      <w:r w:rsidRPr="00A37247">
        <w:t>i średnich przedsiębiorstw.</w:t>
      </w:r>
    </w:p>
    <w:p w14:paraId="1F9420D2" w14:textId="0E4705A5" w:rsidR="00181CF1" w:rsidRPr="00A37247" w:rsidRDefault="00B0422B" w:rsidP="00B0422B">
      <w:pPr>
        <w:spacing w:after="0" w:line="240" w:lineRule="auto"/>
        <w:jc w:val="both"/>
        <w:rPr>
          <w:u w:val="single"/>
        </w:rPr>
      </w:pPr>
      <w:r w:rsidRPr="00A37247">
        <w:rPr>
          <w:u w:val="single"/>
        </w:rPr>
        <w:t xml:space="preserve">3.5. </w:t>
      </w:r>
      <w:r w:rsidR="00181CF1" w:rsidRPr="00A37247">
        <w:rPr>
          <w:u w:val="single"/>
        </w:rPr>
        <w:t>Rozwiązania równoważne:</w:t>
      </w:r>
    </w:p>
    <w:p w14:paraId="10BBE6BE" w14:textId="166FAB35" w:rsidR="00181CF1" w:rsidRPr="00A37247" w:rsidRDefault="00181CF1" w:rsidP="00656179">
      <w:pPr>
        <w:pStyle w:val="Akapitzlist"/>
        <w:numPr>
          <w:ilvl w:val="0"/>
          <w:numId w:val="19"/>
        </w:numPr>
        <w:tabs>
          <w:tab w:val="left" w:pos="284"/>
        </w:tabs>
        <w:ind w:left="0" w:hanging="11"/>
        <w:contextualSpacing/>
        <w:jc w:val="both"/>
        <w:rPr>
          <w:rFonts w:ascii="Arial Narrow" w:hAnsi="Arial Narrow"/>
          <w:lang w:eastAsia="ar-SA"/>
        </w:rPr>
      </w:pPr>
      <w:r w:rsidRPr="00A37247">
        <w:rPr>
          <w:rFonts w:ascii="Arial Narrow" w:hAnsi="Arial Narrow"/>
        </w:rPr>
        <w:t xml:space="preserve">Podane </w:t>
      </w:r>
      <w:r w:rsidRPr="00A37247">
        <w:rPr>
          <w:rFonts w:ascii="Arial Narrow" w:hAnsi="Arial Narrow"/>
          <w:lang w:eastAsia="ar-SA"/>
        </w:rPr>
        <w:t xml:space="preserve">w opisach </w:t>
      </w:r>
      <w:r w:rsidRPr="00A37247">
        <w:rPr>
          <w:rFonts w:ascii="Arial Narrow" w:eastAsia="HG Mincho Light J" w:hAnsi="Arial Narrow"/>
          <w:lang w:eastAsia="ar-SA"/>
        </w:rPr>
        <w:t>przedmiotu zamówienia nazwy w</w:t>
      </w:r>
      <w:r w:rsidR="00656179" w:rsidRPr="00A37247">
        <w:rPr>
          <w:rFonts w:ascii="Arial Narrow" w:eastAsia="HG Mincho Light J" w:hAnsi="Arial Narrow"/>
          <w:lang w:eastAsia="ar-SA"/>
        </w:rPr>
        <w:t xml:space="preserve">łasne, znaki towarowe, patenty </w:t>
      </w:r>
      <w:r w:rsidRPr="00A37247">
        <w:rPr>
          <w:rFonts w:ascii="Arial Narrow" w:eastAsia="HG Mincho Light J" w:hAnsi="Arial Narrow"/>
          <w:lang w:eastAsia="ar-SA"/>
        </w:rPr>
        <w:t xml:space="preserve">lub pochodzenie nie mają na celu naruszenia art. 16 i 99 </w:t>
      </w:r>
      <w:r w:rsidR="00750CA0" w:rsidRPr="00A37247">
        <w:rPr>
          <w:rFonts w:ascii="Arial Narrow" w:eastAsia="Calibri" w:hAnsi="Arial Narrow" w:cs="Arial"/>
        </w:rPr>
        <w:t>Ustawy</w:t>
      </w:r>
      <w:r w:rsidRPr="00A37247">
        <w:rPr>
          <w:rFonts w:ascii="Arial Narrow" w:eastAsia="HG Mincho Light J" w:hAnsi="Arial Narrow"/>
          <w:lang w:eastAsia="ar-SA"/>
        </w:rPr>
        <w:t xml:space="preserve">, a mają jedynie za zadanie sprecyzowanie oczekiwań jakościowych i technicznych Zamawiającego. Zamawiający dopuszcza rozwiązania równoważne pod warunkiem spełnienia tego samego poziomu technicznego, jakościowego, eksploatacyjnego i użytkowego. </w:t>
      </w:r>
    </w:p>
    <w:p w14:paraId="138FC152" w14:textId="76E86E88" w:rsidR="00181CF1" w:rsidRPr="00A37247" w:rsidRDefault="00181CF1" w:rsidP="00656179">
      <w:pPr>
        <w:pStyle w:val="Akapitzlist"/>
        <w:numPr>
          <w:ilvl w:val="0"/>
          <w:numId w:val="19"/>
        </w:numPr>
        <w:tabs>
          <w:tab w:val="left" w:pos="284"/>
        </w:tabs>
        <w:ind w:left="0" w:hanging="11"/>
        <w:contextualSpacing/>
        <w:jc w:val="both"/>
        <w:rPr>
          <w:rFonts w:ascii="Arial Narrow" w:hAnsi="Arial Narrow"/>
          <w:lang w:eastAsia="ar-SA"/>
        </w:rPr>
      </w:pPr>
      <w:r w:rsidRPr="00A37247">
        <w:rPr>
          <w:rFonts w:ascii="Arial Narrow" w:eastAsia="Calibri" w:hAnsi="Arial Narrow" w:cs="Arial"/>
        </w:rPr>
        <w:t xml:space="preserve">Wykonawca może zaoferować materiały lub urządzenia równoważne, lecz o parametrach technicznych, jakościowych, eksploatacyjnych i użytkowych takich samych lub lepszych. Oznacza to, że zamawiający dopuszcza zastosowanie materiałów równoważnych dla nazwanych urządzeń i programów, wymienionych w dokumentacji przetargowej z zachowaniem ich minimalnych wymogów w ww. zakresie. Przedstawione parametry przedmiotu zamówienia stanowią minimum techniczne, jakościowe, eksploatacyjne i użytkowe oczekiwane przez zamawiającego i będą stanowiły podstawę oceny ewentualnych materiałów równoważnych. </w:t>
      </w:r>
      <w:r w:rsidRPr="00A37247">
        <w:rPr>
          <w:rFonts w:ascii="Arial Narrow" w:eastAsia="Calibri" w:hAnsi="Arial Narrow" w:cs="Arial"/>
        </w:rPr>
        <w:br/>
        <w:t>W przypadku przywołania w opisie przedmiotu zamówienia norm, ocen technicznych, specyfikacji technicznych i systemów referencji techniczn</w:t>
      </w:r>
      <w:r w:rsidR="00750CA0" w:rsidRPr="00A37247">
        <w:rPr>
          <w:rFonts w:ascii="Arial Narrow" w:eastAsia="Calibri" w:hAnsi="Arial Narrow" w:cs="Arial"/>
        </w:rPr>
        <w:t>ych, o których mowa w art. 101 U</w:t>
      </w:r>
      <w:r w:rsidRPr="00A37247">
        <w:rPr>
          <w:rFonts w:ascii="Arial Narrow" w:eastAsia="Calibri" w:hAnsi="Arial Narrow" w:cs="Arial"/>
        </w:rPr>
        <w:t>stawy, zamawiający dopuszcza rozwiązania równoważne opisywanym.</w:t>
      </w:r>
    </w:p>
    <w:p w14:paraId="794D2512" w14:textId="6FA02418" w:rsidR="00181CF1" w:rsidRPr="00A37247" w:rsidRDefault="00181CF1" w:rsidP="00D03886">
      <w:pPr>
        <w:pStyle w:val="Akapitzlist"/>
        <w:numPr>
          <w:ilvl w:val="0"/>
          <w:numId w:val="19"/>
        </w:numPr>
        <w:tabs>
          <w:tab w:val="left" w:pos="284"/>
        </w:tabs>
        <w:ind w:left="0" w:hanging="11"/>
        <w:contextualSpacing/>
        <w:jc w:val="both"/>
        <w:rPr>
          <w:rFonts w:ascii="Arial Narrow" w:hAnsi="Arial Narrow"/>
          <w:lang w:eastAsia="ar-SA"/>
        </w:rPr>
      </w:pPr>
      <w:r w:rsidRPr="00A37247">
        <w:rPr>
          <w:rFonts w:ascii="Arial Narrow" w:hAnsi="Arial Narrow"/>
        </w:rPr>
        <w:t xml:space="preserve">Wykonawca, </w:t>
      </w:r>
      <w:r w:rsidRPr="00A37247">
        <w:rPr>
          <w:rFonts w:ascii="Arial Narrow" w:hAnsi="Arial Narrow"/>
          <w:lang w:eastAsia="ar-SA"/>
        </w:rPr>
        <w:t xml:space="preserve">który powołuje się na rozwiązania równoważne opisywane przez Zamawiającego jest obowiązany wykazać </w:t>
      </w:r>
      <w:r w:rsidR="00656179" w:rsidRPr="00A37247">
        <w:rPr>
          <w:rFonts w:ascii="Arial Narrow" w:hAnsi="Arial Narrow"/>
          <w:lang w:eastAsia="ar-SA"/>
        </w:rPr>
        <w:t xml:space="preserve">                       </w:t>
      </w:r>
      <w:r w:rsidRPr="00A37247">
        <w:rPr>
          <w:rFonts w:ascii="Arial Narrow" w:hAnsi="Arial Narrow"/>
          <w:lang w:eastAsia="ar-SA"/>
        </w:rPr>
        <w:t>w składanej ofercie, że of</w:t>
      </w:r>
      <w:r w:rsidR="00656179" w:rsidRPr="00A37247">
        <w:rPr>
          <w:rFonts w:ascii="Arial Narrow" w:hAnsi="Arial Narrow"/>
          <w:lang w:eastAsia="ar-SA"/>
        </w:rPr>
        <w:t xml:space="preserve">erowane przez niego urządzenia </w:t>
      </w:r>
      <w:r w:rsidRPr="00A37247">
        <w:rPr>
          <w:rFonts w:ascii="Arial Narrow" w:hAnsi="Arial Narrow"/>
          <w:lang w:eastAsia="ar-SA"/>
        </w:rPr>
        <w:t xml:space="preserve">i elementy wyposażenia spełniają wymagania określone przez Zamawiającego – </w:t>
      </w:r>
      <w:r w:rsidRPr="00A37247">
        <w:rPr>
          <w:rFonts w:ascii="Arial Narrow" w:hAnsi="Arial Narrow"/>
          <w:b/>
          <w:lang w:eastAsia="ar-SA"/>
        </w:rPr>
        <w:t>zał</w:t>
      </w:r>
      <w:r w:rsidR="00D111BE" w:rsidRPr="00A37247">
        <w:rPr>
          <w:rFonts w:ascii="Arial Narrow" w:hAnsi="Arial Narrow"/>
          <w:b/>
          <w:lang w:eastAsia="ar-SA"/>
        </w:rPr>
        <w:t>ącznik nr 6</w:t>
      </w:r>
      <w:r w:rsidR="00656179" w:rsidRPr="00A37247">
        <w:rPr>
          <w:rFonts w:ascii="Arial Narrow" w:hAnsi="Arial Narrow"/>
          <w:b/>
          <w:lang w:eastAsia="ar-SA"/>
        </w:rPr>
        <w:t xml:space="preserve"> do SWZ</w:t>
      </w:r>
      <w:r w:rsidRPr="00A37247">
        <w:rPr>
          <w:rFonts w:ascii="Arial Narrow" w:hAnsi="Arial Narrow"/>
          <w:b/>
          <w:lang w:eastAsia="ar-SA"/>
        </w:rPr>
        <w:t>.</w:t>
      </w:r>
      <w:r w:rsidRPr="00A37247">
        <w:rPr>
          <w:rFonts w:ascii="Arial Narrow" w:hAnsi="Arial Narrow"/>
          <w:lang w:eastAsia="ar-SA"/>
        </w:rPr>
        <w:t xml:space="preserve"> Zamawiający wymagać będzie złożenia stosownych dokumentów, uwiarygodniających parametry tych urządzeń. Ciężar </w:t>
      </w:r>
      <w:r w:rsidRPr="00A37247">
        <w:rPr>
          <w:rFonts w:ascii="Arial Narrow" w:hAnsi="Arial Narrow"/>
        </w:rPr>
        <w:t>udowodnienia równoważności zaoferowanego przedmiotu spoczywa na Wykonawcy.</w:t>
      </w:r>
    </w:p>
    <w:p w14:paraId="4C789C6A" w14:textId="3AB1B822" w:rsidR="00B0422B" w:rsidRPr="00A37247" w:rsidRDefault="00B0422B" w:rsidP="00B0422B">
      <w:pPr>
        <w:spacing w:after="0" w:line="240" w:lineRule="auto"/>
        <w:jc w:val="both"/>
        <w:rPr>
          <w:rFonts w:cs="Arial"/>
          <w:b/>
          <w:u w:val="single"/>
        </w:rPr>
      </w:pPr>
      <w:r w:rsidRPr="00A37247">
        <w:rPr>
          <w:rFonts w:cs="Arial"/>
          <w:b/>
          <w:u w:val="single"/>
        </w:rPr>
        <w:t>3.6. Informacja o przedmiotowych środkach dowodowych</w:t>
      </w:r>
      <w:r w:rsidRPr="00A37247">
        <w:rPr>
          <w:b/>
          <w:u w:val="single"/>
        </w:rPr>
        <w:t>.</w:t>
      </w:r>
    </w:p>
    <w:p w14:paraId="18257F7B" w14:textId="576C4B16" w:rsidR="00B0422B" w:rsidRPr="00A37247" w:rsidRDefault="00B0422B" w:rsidP="00B0422B">
      <w:pPr>
        <w:spacing w:after="0" w:line="240" w:lineRule="auto"/>
        <w:jc w:val="both"/>
        <w:rPr>
          <w:rFonts w:eastAsia="Calibri" w:cs="Times New Roman"/>
        </w:rPr>
      </w:pPr>
      <w:r w:rsidRPr="00A37247">
        <w:rPr>
          <w:rFonts w:eastAsia="Calibri" w:cs="Times New Roman"/>
        </w:rPr>
        <w:t>1</w:t>
      </w:r>
      <w:r w:rsidR="00182B87" w:rsidRPr="00A37247">
        <w:rPr>
          <w:rFonts w:eastAsia="Calibri" w:cs="Times New Roman"/>
        </w:rPr>
        <w:t>. Na potwierdzenie, że oferowana dostawa spełnia</w:t>
      </w:r>
      <w:r w:rsidRPr="00A37247">
        <w:rPr>
          <w:rFonts w:eastAsia="Calibri" w:cs="Times New Roman"/>
        </w:rPr>
        <w:t xml:space="preserve"> wymagania określone przez Zamawiającego w stosunku do przedmiotu zamówienia, Zamawiający żąda złożenia wraz z ofertą następujących przedmiotowych środków dowodowyc</w:t>
      </w:r>
      <w:r w:rsidR="00A86A27" w:rsidRPr="00A37247">
        <w:rPr>
          <w:rFonts w:eastAsia="Calibri" w:cs="Times New Roman"/>
        </w:rPr>
        <w:t>h</w:t>
      </w:r>
      <w:r w:rsidRPr="00A37247">
        <w:rPr>
          <w:rFonts w:eastAsia="Calibri" w:cs="Times New Roman"/>
        </w:rPr>
        <w:t>:</w:t>
      </w:r>
    </w:p>
    <w:p w14:paraId="7A271F4F" w14:textId="5481BB50" w:rsidR="00A86A27" w:rsidRPr="00A37247" w:rsidRDefault="00A86A27" w:rsidP="00A86A27">
      <w:pPr>
        <w:numPr>
          <w:ilvl w:val="2"/>
          <w:numId w:val="23"/>
        </w:numPr>
        <w:tabs>
          <w:tab w:val="clear" w:pos="720"/>
          <w:tab w:val="num" w:pos="567"/>
        </w:tabs>
        <w:spacing w:after="0" w:line="240" w:lineRule="auto"/>
        <w:ind w:left="568" w:hanging="284"/>
        <w:jc w:val="both"/>
        <w:rPr>
          <w:rFonts w:eastAsia="Calibri" w:cs="Arial"/>
        </w:rPr>
      </w:pPr>
      <w:r w:rsidRPr="00A37247">
        <w:rPr>
          <w:rFonts w:eastAsia="Calibri" w:cs="Arial"/>
        </w:rPr>
        <w:t xml:space="preserve">kart katalogowych lub innych dokumentów (w tym m. in. certyfikaty, oświadczenia) służących identyfikacji oferowanego przedmiotu zamówienia. Karty katalogowe lub inne dokumenty muszą zawierać niezbędne informacje, które umożliwią Zamawiającemu ocenę zgodności oferty z </w:t>
      </w:r>
      <w:r w:rsidR="00D111BE" w:rsidRPr="00A37247">
        <w:rPr>
          <w:rFonts w:eastAsia="Calibri" w:cs="Arial"/>
        </w:rPr>
        <w:t xml:space="preserve">szczegółowym </w:t>
      </w:r>
      <w:r w:rsidRPr="00A37247">
        <w:rPr>
          <w:rFonts w:eastAsia="Calibri" w:cs="Arial"/>
        </w:rPr>
        <w:t xml:space="preserve">opisem przedmiotu zamówienia zawartym w </w:t>
      </w:r>
      <w:r w:rsidRPr="00A37247">
        <w:rPr>
          <w:rFonts w:eastAsia="Calibri" w:cs="Times New Roman"/>
          <w:b/>
          <w:bCs/>
        </w:rPr>
        <w:t xml:space="preserve">Załączniku nr </w:t>
      </w:r>
      <w:r w:rsidR="001F54C2" w:rsidRPr="00A37247">
        <w:rPr>
          <w:rFonts w:eastAsia="Calibri" w:cs="Times New Roman"/>
          <w:b/>
          <w:bCs/>
        </w:rPr>
        <w:t>6</w:t>
      </w:r>
      <w:r w:rsidRPr="00A37247">
        <w:rPr>
          <w:rFonts w:eastAsia="Calibri" w:cs="Times New Roman"/>
          <w:b/>
          <w:bCs/>
        </w:rPr>
        <w:t xml:space="preserve"> do SWZ</w:t>
      </w:r>
      <w:r w:rsidRPr="00A37247">
        <w:rPr>
          <w:rFonts w:eastAsia="Calibri" w:cs="Times New Roman"/>
        </w:rPr>
        <w:t xml:space="preserve"> </w:t>
      </w:r>
    </w:p>
    <w:p w14:paraId="67AA3924" w14:textId="5BA02C25" w:rsidR="00A86A27" w:rsidRPr="00A37247" w:rsidRDefault="00A86A27" w:rsidP="00A86A27">
      <w:pPr>
        <w:numPr>
          <w:ilvl w:val="2"/>
          <w:numId w:val="23"/>
        </w:numPr>
        <w:tabs>
          <w:tab w:val="clear" w:pos="720"/>
          <w:tab w:val="num" w:pos="567"/>
        </w:tabs>
        <w:spacing w:after="0" w:line="240" w:lineRule="auto"/>
        <w:ind w:left="568" w:hanging="284"/>
        <w:jc w:val="both"/>
        <w:rPr>
          <w:rFonts w:eastAsia="Calibri" w:cs="Arial"/>
        </w:rPr>
      </w:pPr>
      <w:r w:rsidRPr="00A37247">
        <w:rPr>
          <w:rFonts w:eastAsia="Calibri" w:cs="Arial"/>
        </w:rPr>
        <w:t>dokumentów potwierdzających wyniki testów wydajności</w:t>
      </w:r>
      <w:r w:rsidR="00E04302" w:rsidRPr="00A37247">
        <w:rPr>
          <w:rFonts w:eastAsia="Calibri" w:cs="Arial"/>
        </w:rPr>
        <w:t xml:space="preserve"> procesora</w:t>
      </w:r>
      <w:r w:rsidRPr="00A37247">
        <w:rPr>
          <w:rFonts w:eastAsia="Calibri" w:cs="Arial"/>
        </w:rPr>
        <w:t xml:space="preserve">, o których mowa w </w:t>
      </w:r>
      <w:r w:rsidR="001F54C2" w:rsidRPr="00A37247">
        <w:rPr>
          <w:rFonts w:eastAsia="Calibri" w:cs="Times New Roman"/>
          <w:b/>
          <w:bCs/>
        </w:rPr>
        <w:t>Załączniku nr 6</w:t>
      </w:r>
      <w:r w:rsidRPr="00A37247">
        <w:rPr>
          <w:rFonts w:eastAsia="Calibri" w:cs="Times New Roman"/>
          <w:b/>
          <w:bCs/>
        </w:rPr>
        <w:t xml:space="preserve"> do SWZ</w:t>
      </w:r>
      <w:r w:rsidRPr="00A37247">
        <w:rPr>
          <w:rFonts w:eastAsia="Calibri" w:cs="Times New Roman"/>
        </w:rPr>
        <w:t xml:space="preserve"> </w:t>
      </w:r>
      <w:r w:rsidR="00E04302" w:rsidRPr="00A37247">
        <w:rPr>
          <w:rFonts w:eastAsia="Calibri" w:cs="Arial"/>
        </w:rPr>
        <w:t xml:space="preserve">– tj. </w:t>
      </w:r>
      <w:r w:rsidR="00E04302" w:rsidRPr="00A37247">
        <w:t xml:space="preserve">wydruk ze strony: </w:t>
      </w:r>
      <w:hyperlink r:id="rId15" w:history="1">
        <w:r w:rsidR="00E04302" w:rsidRPr="00A37247">
          <w:rPr>
            <w:rStyle w:val="Hipercze"/>
            <w:color w:val="auto"/>
          </w:rPr>
          <w:t>https://www.cpubenchmark.net/high_end_cpus.html</w:t>
        </w:r>
      </w:hyperlink>
      <w:r w:rsidR="00E04302" w:rsidRPr="00A37247">
        <w:t xml:space="preserve"> lub </w:t>
      </w:r>
      <w:hyperlink r:id="rId16" w:history="1">
        <w:r w:rsidR="00E04302" w:rsidRPr="00A37247">
          <w:rPr>
            <w:rStyle w:val="Hipercze"/>
            <w:color w:val="auto"/>
          </w:rPr>
          <w:t>http://www.cpubenchmark.net/mid_range_cpus.html</w:t>
        </w:r>
      </w:hyperlink>
      <w:r w:rsidR="00E04302" w:rsidRPr="00A37247">
        <w:t xml:space="preserve">                   z datą nie wcześniej niż dzień ogłoszenia postępowania.</w:t>
      </w:r>
    </w:p>
    <w:p w14:paraId="0B0A2184" w14:textId="1317EC8E" w:rsidR="00EA0378" w:rsidRPr="00A37247" w:rsidRDefault="00EA0378" w:rsidP="00EA0378">
      <w:pPr>
        <w:numPr>
          <w:ilvl w:val="2"/>
          <w:numId w:val="23"/>
        </w:numPr>
        <w:tabs>
          <w:tab w:val="clear" w:pos="720"/>
          <w:tab w:val="num" w:pos="567"/>
        </w:tabs>
        <w:spacing w:after="0" w:line="240" w:lineRule="auto"/>
        <w:ind w:left="568" w:hanging="284"/>
        <w:jc w:val="both"/>
        <w:rPr>
          <w:rFonts w:eastAsia="Calibri" w:cs="Arial"/>
        </w:rPr>
      </w:pPr>
      <w:r w:rsidRPr="00A37247">
        <w:rPr>
          <w:rFonts w:ascii="Arial" w:hAnsi="Arial" w:cs="Arial"/>
          <w:bCs/>
          <w:sz w:val="20"/>
        </w:rPr>
        <w:t>Certyfikaty ISO9001:2000 dla producenta sprzętu</w:t>
      </w:r>
      <w:r w:rsidR="001F54C2" w:rsidRPr="00A37247">
        <w:t xml:space="preserve"> </w:t>
      </w:r>
    </w:p>
    <w:p w14:paraId="38D4C00D" w14:textId="52FA05D4" w:rsidR="00EA0378" w:rsidRPr="00A37247" w:rsidRDefault="00EA0378" w:rsidP="00EA0378">
      <w:pPr>
        <w:numPr>
          <w:ilvl w:val="2"/>
          <w:numId w:val="23"/>
        </w:numPr>
        <w:tabs>
          <w:tab w:val="clear" w:pos="720"/>
          <w:tab w:val="num" w:pos="567"/>
        </w:tabs>
        <w:spacing w:after="0" w:line="240" w:lineRule="auto"/>
        <w:ind w:left="568" w:hanging="284"/>
        <w:jc w:val="both"/>
        <w:rPr>
          <w:rFonts w:eastAsia="Calibri" w:cs="Arial"/>
        </w:rPr>
      </w:pPr>
      <w:r w:rsidRPr="00A37247">
        <w:rPr>
          <w:rFonts w:ascii="Arial" w:hAnsi="Arial" w:cs="Arial"/>
          <w:bCs/>
          <w:sz w:val="20"/>
        </w:rPr>
        <w:t>Deklaracje zgodności CE</w:t>
      </w:r>
    </w:p>
    <w:p w14:paraId="7A657EC5" w14:textId="77777777" w:rsidR="00B0422B" w:rsidRPr="009056FB" w:rsidRDefault="00B0422B" w:rsidP="00B0422B">
      <w:pPr>
        <w:spacing w:after="0" w:line="240" w:lineRule="auto"/>
        <w:jc w:val="both"/>
        <w:rPr>
          <w:rFonts w:eastAsia="Calibri" w:cs="Times New Roman"/>
        </w:rPr>
      </w:pPr>
      <w:r w:rsidRPr="009056FB">
        <w:rPr>
          <w:rFonts w:eastAsia="Calibri" w:cs="Times New Roman"/>
        </w:rPr>
        <w:t xml:space="preserve">2. Dokumenty składa się w języku polskim. Dokumenty obcojęzyczne należy złożyć wraz z tłumaczeniem. Nie jest wymagane tłumaczenie przysięgłe. </w:t>
      </w:r>
    </w:p>
    <w:p w14:paraId="22BD3FC8" w14:textId="77777777" w:rsidR="00B0422B" w:rsidRPr="009056FB" w:rsidRDefault="00B0422B" w:rsidP="00B0422B">
      <w:pPr>
        <w:spacing w:after="0" w:line="240" w:lineRule="auto"/>
        <w:jc w:val="both"/>
        <w:rPr>
          <w:rFonts w:eastAsia="Calibri" w:cs="Times New Roman"/>
        </w:rPr>
      </w:pPr>
      <w:r w:rsidRPr="009056FB">
        <w:rPr>
          <w:rFonts w:eastAsia="Calibri" w:cs="Times New Roman"/>
        </w:rPr>
        <w:lastRenderedPageBreak/>
        <w:t xml:space="preserve">3. Jeżeli Wykonawca nie złoży przedmiotowych środków dowodowych lub złożone środki dowodowe są niekompletne, Zamawiający wezwie do ich złożenia lub uzupełnienia w wyznaczonym terminie. </w:t>
      </w:r>
    </w:p>
    <w:p w14:paraId="5144AB01" w14:textId="77777777" w:rsidR="00B0422B" w:rsidRPr="009056FB" w:rsidRDefault="00B0422B" w:rsidP="00B0422B">
      <w:pPr>
        <w:spacing w:after="0" w:line="240" w:lineRule="auto"/>
        <w:jc w:val="both"/>
        <w:rPr>
          <w:rFonts w:eastAsia="Calibri" w:cs="Times New Roman"/>
        </w:rPr>
      </w:pPr>
      <w:r w:rsidRPr="009056FB">
        <w:rPr>
          <w:rFonts w:eastAsia="Calibri" w:cs="Times New Roman"/>
        </w:rPr>
        <w:t xml:space="preserve">4. Zamawiający może żądać od Wykonawcy wyjaśnień dotyczących treści przedmiotowych środków dowodowych. </w:t>
      </w:r>
    </w:p>
    <w:p w14:paraId="01D41CCB" w14:textId="1EA1DC07" w:rsidR="00B0422B" w:rsidRDefault="00B0422B" w:rsidP="00B0422B">
      <w:pPr>
        <w:spacing w:after="0" w:line="240" w:lineRule="auto"/>
        <w:jc w:val="both"/>
        <w:rPr>
          <w:rFonts w:eastAsia="Calibri" w:cs="Times New Roman"/>
        </w:rPr>
      </w:pPr>
      <w:r w:rsidRPr="009056FB">
        <w:rPr>
          <w:rFonts w:eastAsia="Calibri" w:cs="Times New Roman"/>
        </w:rPr>
        <w:t>5. Zamawiający zastrzega sobie możliwość weryfikacji parametrów technicznych oferowanego sprzętu z Producentem.</w:t>
      </w:r>
    </w:p>
    <w:p w14:paraId="1816A927" w14:textId="1CBD2B6C" w:rsidR="0063217F" w:rsidRPr="0063217F" w:rsidRDefault="0063217F" w:rsidP="0063217F">
      <w:pPr>
        <w:spacing w:after="0" w:line="240" w:lineRule="auto"/>
        <w:jc w:val="both"/>
        <w:rPr>
          <w:rFonts w:eastAsia="Calibri" w:cs="Times New Roman"/>
        </w:rPr>
      </w:pPr>
      <w:r w:rsidRPr="0063217F">
        <w:rPr>
          <w:rFonts w:eastAsia="Calibri" w:cs="Times New Roman"/>
        </w:rPr>
        <w:t xml:space="preserve">6. </w:t>
      </w:r>
      <w:r w:rsidRPr="0063217F">
        <w:rPr>
          <w:rFonts w:cs="Arial"/>
        </w:rPr>
        <w:t xml:space="preserve">W przypadku załączenia do oferty błędnych przedmiotowych środków dowodowych, które będą zawierały parametry niezgodne z wymaganiami SWZ, oferta zostanie uznana za niezgodną z warunkami zamówienia i będzie podlegała odrzuceniu zgodnie </w:t>
      </w:r>
      <w:r>
        <w:rPr>
          <w:rFonts w:cs="Arial"/>
        </w:rPr>
        <w:t xml:space="preserve">                      </w:t>
      </w:r>
      <w:r w:rsidRPr="0063217F">
        <w:rPr>
          <w:rFonts w:cs="Arial"/>
        </w:rPr>
        <w:t xml:space="preserve">z art. 226 </w:t>
      </w:r>
      <w:r w:rsidR="00750CA0">
        <w:rPr>
          <w:rFonts w:cs="Arial"/>
        </w:rPr>
        <w:t>Ustawy.</w:t>
      </w:r>
    </w:p>
    <w:p w14:paraId="16DC2F7E" w14:textId="77777777" w:rsidR="0063217F" w:rsidRPr="0063217F" w:rsidRDefault="0063217F" w:rsidP="00B0422B">
      <w:pPr>
        <w:spacing w:after="0" w:line="240" w:lineRule="auto"/>
        <w:jc w:val="both"/>
        <w:rPr>
          <w:rStyle w:val="bold"/>
          <w:rFonts w:eastAsia="Calibri" w:cs="Times New Roman"/>
          <w:b w:val="0"/>
          <w:sz w:val="12"/>
          <w:szCs w:val="12"/>
        </w:rPr>
      </w:pPr>
    </w:p>
    <w:p w14:paraId="6CB25FC9" w14:textId="77777777" w:rsidR="00E20D16" w:rsidRPr="00B9283F" w:rsidRDefault="00E20D16" w:rsidP="007C22B7">
      <w:pPr>
        <w:pStyle w:val="p"/>
        <w:rPr>
          <w:rStyle w:val="bold"/>
          <w:rFonts w:cs="Arial"/>
        </w:rPr>
      </w:pPr>
      <w:r w:rsidRPr="00B9283F">
        <w:rPr>
          <w:rStyle w:val="bold"/>
          <w:rFonts w:cs="Arial"/>
        </w:rPr>
        <w:t xml:space="preserve">4. TERMIN WYKONANIA ZAMÓWIENIA: </w:t>
      </w:r>
    </w:p>
    <w:p w14:paraId="46C8F637" w14:textId="025C7E7F" w:rsidR="00B9224E" w:rsidRPr="006A235F" w:rsidRDefault="00222AAF" w:rsidP="007C22B7">
      <w:pPr>
        <w:pStyle w:val="p"/>
        <w:rPr>
          <w:rStyle w:val="bold"/>
          <w:rFonts w:cs="Arial"/>
          <w:b w:val="0"/>
        </w:rPr>
      </w:pPr>
      <w:r w:rsidRPr="00B9283F">
        <w:rPr>
          <w:rStyle w:val="bold"/>
          <w:rFonts w:cs="Arial"/>
          <w:b w:val="0"/>
        </w:rPr>
        <w:t>Wymagany termin wykonania zamówienia</w:t>
      </w:r>
      <w:r w:rsidR="009E61EC">
        <w:rPr>
          <w:rStyle w:val="bold"/>
          <w:rFonts w:cs="Arial"/>
          <w:b w:val="0"/>
        </w:rPr>
        <w:t xml:space="preserve">: </w:t>
      </w:r>
      <w:r w:rsidR="00656179" w:rsidRPr="00A37247">
        <w:rPr>
          <w:rFonts w:cs="Times New Roman"/>
          <w:b/>
        </w:rPr>
        <w:t xml:space="preserve">14 dni od daty </w:t>
      </w:r>
      <w:r w:rsidR="00A37247" w:rsidRPr="00A37247">
        <w:rPr>
          <w:rFonts w:cs="Times New Roman"/>
          <w:b/>
        </w:rPr>
        <w:t>podpisania</w:t>
      </w:r>
      <w:r w:rsidR="00656179" w:rsidRPr="00A37247">
        <w:rPr>
          <w:rFonts w:cs="Times New Roman"/>
          <w:b/>
        </w:rPr>
        <w:t xml:space="preserve"> umowy</w:t>
      </w:r>
    </w:p>
    <w:p w14:paraId="10DEB63C" w14:textId="77777777" w:rsidR="000313E4" w:rsidRPr="00440B76" w:rsidRDefault="000313E4" w:rsidP="00BC27DD">
      <w:pPr>
        <w:pStyle w:val="p"/>
        <w:rPr>
          <w:rFonts w:cs="Arial"/>
          <w:b/>
          <w:sz w:val="12"/>
          <w:szCs w:val="12"/>
        </w:rPr>
      </w:pPr>
    </w:p>
    <w:p w14:paraId="6349313C" w14:textId="77777777"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14:paraId="09F2A670" w14:textId="77777777"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14:paraId="3CE7CFC9" w14:textId="77777777"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14:paraId="241B153B" w14:textId="77777777" w:rsidR="00BC27DD"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14:paraId="1CA81C07" w14:textId="77777777" w:rsidR="005A4E25" w:rsidRPr="00B9283F" w:rsidRDefault="005A4E25" w:rsidP="005A4E25">
      <w:pPr>
        <w:pStyle w:val="p"/>
        <w:jc w:val="both"/>
        <w:rPr>
          <w:rFonts w:cs="Arial"/>
        </w:rPr>
      </w:pPr>
      <w:r w:rsidRPr="00B9283F">
        <w:rPr>
          <w:rFonts w:cs="Arial"/>
        </w:rPr>
        <w:t xml:space="preserve">Określenie warunku: Zamawiający nie określa szczegółowego warunku w tym zakresie. </w:t>
      </w:r>
    </w:p>
    <w:p w14:paraId="2C9E7DA1" w14:textId="77777777"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.3. Sytuacja finansowa lub ekonomiczna </w:t>
      </w:r>
    </w:p>
    <w:p w14:paraId="574659A9" w14:textId="77777777"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14:paraId="40EA8FDF" w14:textId="77777777" w:rsidR="00BC27DD" w:rsidRDefault="00BC27DD" w:rsidP="00BC27DD">
      <w:pPr>
        <w:pStyle w:val="p"/>
        <w:rPr>
          <w:u w:val="single"/>
        </w:rPr>
      </w:pPr>
      <w:r>
        <w:rPr>
          <w:u w:val="single"/>
        </w:rPr>
        <w:t>5</w:t>
      </w:r>
      <w:r w:rsidRPr="00B9283F">
        <w:rPr>
          <w:u w:val="single"/>
        </w:rPr>
        <w:t xml:space="preserve">.4. Zdolność techniczna lub zawodowa </w:t>
      </w:r>
    </w:p>
    <w:p w14:paraId="72B17F5E" w14:textId="77777777" w:rsidR="00144DC9" w:rsidRPr="00B9283F" w:rsidRDefault="00144DC9" w:rsidP="00144DC9">
      <w:pPr>
        <w:pStyle w:val="p"/>
        <w:jc w:val="both"/>
        <w:rPr>
          <w:rFonts w:cs="Arial"/>
        </w:rPr>
      </w:pPr>
      <w:r w:rsidRPr="00B9283F">
        <w:rPr>
          <w:rFonts w:cs="Arial"/>
        </w:rPr>
        <w:t>Określenie warunku: Zamawiający nie określa szczegółowego warunku w tym zakresie.</w:t>
      </w:r>
    </w:p>
    <w:p w14:paraId="220604BF" w14:textId="77777777" w:rsidR="000313E4" w:rsidRPr="00440B76" w:rsidRDefault="000313E4" w:rsidP="00BC27DD">
      <w:pPr>
        <w:pStyle w:val="p"/>
        <w:rPr>
          <w:rFonts w:cs="Arial"/>
          <w:b/>
          <w:sz w:val="12"/>
          <w:szCs w:val="12"/>
        </w:rPr>
      </w:pPr>
    </w:p>
    <w:p w14:paraId="3607EE58" w14:textId="7F313ABA"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EC7E4B">
        <w:rPr>
          <w:rFonts w:cs="Arial"/>
          <w:b/>
        </w:rPr>
        <w:t>ZENIA</w:t>
      </w:r>
      <w:r w:rsidRPr="00B9283F">
        <w:rPr>
          <w:rFonts w:cs="Arial"/>
          <w:b/>
        </w:rPr>
        <w:t>:</w:t>
      </w:r>
    </w:p>
    <w:p w14:paraId="694F63B5" w14:textId="77777777"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14:paraId="25B10A5F" w14:textId="77777777"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14:paraId="13E79C68" w14:textId="77777777"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14:paraId="3767F69B" w14:textId="77777777"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14:paraId="2A6C7452" w14:textId="77777777"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14:paraId="1DB749BA" w14:textId="3A9AED6A" w:rsidR="00BC27DD" w:rsidRPr="00B9283F" w:rsidRDefault="00BC27DD" w:rsidP="00BC27DD">
      <w:pPr>
        <w:pStyle w:val="p"/>
        <w:ind w:left="708"/>
        <w:jc w:val="both"/>
        <w:rPr>
          <w:rFonts w:cs="Arial"/>
        </w:rPr>
      </w:pPr>
      <w:r w:rsidRPr="00B9283F">
        <w:rPr>
          <w:rFonts w:cs="Arial"/>
        </w:rPr>
        <w:t>c) o którym mowa w art. 228–230a, art. 250a Kodeksu karnego lub w art. 46 lub art. 4</w:t>
      </w:r>
      <w:r w:rsidR="00EC7E4B">
        <w:rPr>
          <w:rFonts w:cs="Arial"/>
        </w:rPr>
        <w:t>8 ustawy z dnia 25 czerwca 2010</w:t>
      </w:r>
      <w:r w:rsidRPr="00B9283F">
        <w:rPr>
          <w:rFonts w:cs="Arial"/>
        </w:rPr>
        <w:t xml:space="preserve">r. o sporcie, </w:t>
      </w:r>
    </w:p>
    <w:p w14:paraId="1B94398B" w14:textId="77777777"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0703C3A" w14:textId="77777777"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14:paraId="0CC32F6D" w14:textId="6ACB9C7C" w:rsidR="00BC27DD" w:rsidRPr="00B9283F" w:rsidRDefault="00BC27DD" w:rsidP="00BC27DD">
      <w:pPr>
        <w:pStyle w:val="p"/>
        <w:ind w:left="708"/>
        <w:jc w:val="both"/>
        <w:rPr>
          <w:rFonts w:cs="Arial"/>
        </w:rPr>
      </w:pPr>
      <w:r w:rsidRPr="00B9283F">
        <w:rPr>
          <w:rFonts w:cs="Arial"/>
        </w:rPr>
        <w:t xml:space="preserve">f) powierzenia wykonywania pracy małoletniemu cudzoziemcowi, o którym mowa w art. 9 ust. 2 ustawy z dnia </w:t>
      </w:r>
      <w:r w:rsidR="00845579">
        <w:rPr>
          <w:rFonts w:cs="Arial"/>
        </w:rPr>
        <w:t xml:space="preserve">   </w:t>
      </w:r>
      <w:r w:rsidRPr="00B9283F">
        <w:rPr>
          <w:rFonts w:cs="Arial"/>
        </w:rPr>
        <w:t xml:space="preserve">15 czerwca 2012 r. o skutkach powierzania wykonywania pracy cudzoziemcom przebywającym wbrew przepisom na </w:t>
      </w:r>
      <w:r w:rsidRPr="0094471E">
        <w:rPr>
          <w:rFonts w:cs="Arial"/>
        </w:rPr>
        <w:t>terytorium Rzeczpospolitej Polskiej (</w:t>
      </w:r>
      <w:r w:rsidRPr="008A7A33">
        <w:rPr>
          <w:rFonts w:cs="Arial"/>
        </w:rPr>
        <w:t xml:space="preserve">Dz. U. </w:t>
      </w:r>
      <w:r w:rsidR="00E947C4" w:rsidRPr="008A7A33">
        <w:rPr>
          <w:rFonts w:cs="Arial"/>
        </w:rPr>
        <w:t>z 2021</w:t>
      </w:r>
      <w:r w:rsidR="00393961" w:rsidRPr="008A7A33">
        <w:rPr>
          <w:rFonts w:cs="Arial"/>
        </w:rPr>
        <w:t xml:space="preserve"> r. </w:t>
      </w:r>
      <w:r w:rsidRPr="008A7A33">
        <w:rPr>
          <w:rFonts w:cs="Arial"/>
        </w:rPr>
        <w:t xml:space="preserve">Poz. </w:t>
      </w:r>
      <w:r w:rsidR="00E947C4" w:rsidRPr="008A7A33">
        <w:rPr>
          <w:rFonts w:cs="Arial"/>
        </w:rPr>
        <w:t>1745</w:t>
      </w:r>
      <w:r w:rsidRPr="008A7A33">
        <w:rPr>
          <w:rFonts w:cs="Arial"/>
        </w:rPr>
        <w:t>),</w:t>
      </w:r>
      <w:r w:rsidRPr="00B9283F">
        <w:rPr>
          <w:rFonts w:cs="Arial"/>
        </w:rPr>
        <w:t xml:space="preserve"> </w:t>
      </w:r>
    </w:p>
    <w:p w14:paraId="36FF1E79" w14:textId="77777777"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14:paraId="7440D26F" w14:textId="77777777"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75D5DB4A" w14:textId="77777777"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284AA689" w14:textId="77777777"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2E3AAF6" w14:textId="77777777"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14:paraId="03228D5E" w14:textId="77777777"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14:paraId="5F95F523" w14:textId="4A282997" w:rsidR="00BC27DD" w:rsidRPr="00B9283F" w:rsidRDefault="00BC27DD" w:rsidP="00BC27DD">
      <w:pPr>
        <w:pStyle w:val="p"/>
        <w:jc w:val="both"/>
        <w:rPr>
          <w:rFonts w:cs="Arial"/>
        </w:rPr>
      </w:pPr>
      <w:r w:rsidRPr="00B9283F">
        <w:rPr>
          <w:rFonts w:cs="Arial"/>
        </w:rPr>
        <w:lastRenderedPageBreak/>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Pr="00B9283F">
        <w:rPr>
          <w:rFonts w:cs="Arial"/>
        </w:rPr>
        <w:t xml:space="preserve">z wcześniejszego zaangażowania tego wykonawcy lub podmiotu, który należy z wykonawcą do tej samej grupy kapitałowej w rozumieniu ustawy </w:t>
      </w:r>
      <w:r w:rsidR="00217B7A">
        <w:rPr>
          <w:rFonts w:cs="Arial"/>
        </w:rPr>
        <w:t xml:space="preserve">                  </w:t>
      </w:r>
      <w:r w:rsidRPr="00B9283F">
        <w:rPr>
          <w:rFonts w:cs="Arial"/>
        </w:rPr>
        <w:t>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14:paraId="16EA1D15" w14:textId="77777777" w:rsidR="00BC27DD"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art. 109 ust. 1 pkt 4 </w:t>
      </w:r>
      <w:r w:rsidR="000A7525">
        <w:rPr>
          <w:rFonts w:cs="Arial"/>
          <w:u w:val="single"/>
        </w:rPr>
        <w:t>Ustawy</w:t>
      </w:r>
      <w:r w:rsidRPr="000A7525">
        <w:rPr>
          <w:rFonts w:cs="Arial"/>
          <w:u w:val="single"/>
        </w:rPr>
        <w:t xml:space="preserve"> (przesłanki fakultatywne)</w:t>
      </w:r>
    </w:p>
    <w:p w14:paraId="41D25C86" w14:textId="77777777"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14:paraId="3E346156" w14:textId="77777777" w:rsidR="00BC27DD" w:rsidRPr="00B9283F" w:rsidRDefault="00BC27DD" w:rsidP="004871BB">
      <w:pPr>
        <w:pStyle w:val="p"/>
        <w:numPr>
          <w:ilvl w:val="0"/>
          <w:numId w:val="3"/>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7A870637" w14:textId="77777777" w:rsidR="00E94A86" w:rsidRPr="00E94A86" w:rsidRDefault="00E94A86" w:rsidP="00E94A86">
      <w:pPr>
        <w:pStyle w:val="justify"/>
        <w:rPr>
          <w:rFonts w:cs="Arial"/>
          <w:sz w:val="6"/>
          <w:szCs w:val="6"/>
        </w:rPr>
      </w:pPr>
    </w:p>
    <w:p w14:paraId="2906745A" w14:textId="77777777"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14:paraId="77AA6AA5" w14:textId="77777777" w:rsidR="00E94A86" w:rsidRPr="00B9283F" w:rsidRDefault="00E94A86" w:rsidP="00E94A86">
      <w:pPr>
        <w:pStyle w:val="justify"/>
        <w:rPr>
          <w:rFonts w:cs="Arial"/>
        </w:rPr>
      </w:pPr>
      <w:r w:rsidRPr="00750C4B">
        <w:rPr>
          <w:rFonts w:cs="Arial"/>
        </w:rPr>
        <w:t xml:space="preserve">6.4. Zamawiający może wykluczyć </w:t>
      </w:r>
      <w:r w:rsidR="00A7418A" w:rsidRPr="00750C4B">
        <w:rPr>
          <w:rFonts w:cs="Arial"/>
        </w:rPr>
        <w:t>Wykonawcę na każdym etapie postę</w:t>
      </w:r>
      <w:r w:rsidRPr="00750C4B">
        <w:rPr>
          <w:rFonts w:cs="Arial"/>
        </w:rPr>
        <w:t>powania o udzielenie zamówienia.</w:t>
      </w:r>
    </w:p>
    <w:p w14:paraId="5FCA46DB" w14:textId="77777777"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14:paraId="6E0D36C4" w14:textId="77777777"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14:paraId="0BFAFD09" w14:textId="77777777"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14:paraId="36C9F140" w14:textId="77777777"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14:paraId="7C38F9D1" w14:textId="77777777" w:rsidR="00E94A86" w:rsidRPr="00B9283F" w:rsidRDefault="00E94A86" w:rsidP="00E94A86">
      <w:pPr>
        <w:pStyle w:val="justify"/>
        <w:rPr>
          <w:rFonts w:cs="Arial"/>
        </w:rPr>
      </w:pPr>
      <w:r w:rsidRPr="00B9283F">
        <w:rPr>
          <w:rFonts w:cs="Arial"/>
          <w:shd w:val="clear" w:color="auto" w:fill="FFFFFF"/>
        </w:rPr>
        <w:t>organami, w tym organami ścigania, lub zamawiającym;</w:t>
      </w:r>
    </w:p>
    <w:p w14:paraId="30D4B166" w14:textId="77777777"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14:paraId="6AA6743D" w14:textId="77777777"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14:paraId="0EC62E5E" w14:textId="77777777" w:rsidR="00E94A86" w:rsidRPr="00B9283F" w:rsidRDefault="00E94A86" w:rsidP="00E94A86">
      <w:pPr>
        <w:pStyle w:val="justify"/>
        <w:ind w:left="284"/>
        <w:rPr>
          <w:rFonts w:cs="Arial"/>
        </w:rPr>
      </w:pPr>
      <w:r w:rsidRPr="00B9283F">
        <w:rPr>
          <w:rFonts w:cs="Arial"/>
          <w:shd w:val="clear" w:color="auto" w:fill="FFFFFF"/>
        </w:rPr>
        <w:t>b) zreorganizował personel,</w:t>
      </w:r>
    </w:p>
    <w:p w14:paraId="63ED7655" w14:textId="77777777"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14:paraId="27E17ED6" w14:textId="77777777"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14:paraId="10CB970F" w14:textId="4121A615"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00C759C2">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14:paraId="6D6EE094" w14:textId="77777777"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14:paraId="51AA8E91" w14:textId="196C6C91" w:rsidR="00E23747" w:rsidRDefault="00E23747" w:rsidP="00E23747">
      <w:pPr>
        <w:pStyle w:val="justify"/>
        <w:rPr>
          <w:rFonts w:cs="Arial"/>
          <w:shd w:val="clear" w:color="auto" w:fill="FFFFFF"/>
        </w:rPr>
      </w:pPr>
      <w:r w:rsidRPr="00E23747">
        <w:rPr>
          <w:rFonts w:cs="Arial"/>
          <w:shd w:val="clear" w:color="auto" w:fill="FFFFFF"/>
        </w:rPr>
        <w:t>6.8. W przypadku wspólnego ubiegania się Wykonawców o udzielenie zamówienia Zamawiający bada, czy nie zachodzą podstawy wykluczenia wobec każdego z tych Wykonawców.</w:t>
      </w:r>
    </w:p>
    <w:p w14:paraId="3F761DC8" w14:textId="1CDF2E91" w:rsidR="00BA47CC" w:rsidRPr="00EC7E4B" w:rsidRDefault="00BA47CC" w:rsidP="00BA47CC">
      <w:pPr>
        <w:pStyle w:val="justify"/>
        <w:rPr>
          <w:rFonts w:cs="Arial"/>
          <w:shd w:val="clear" w:color="auto" w:fill="FFFFFF"/>
        </w:rPr>
      </w:pPr>
      <w:r w:rsidRPr="00EC7E4B">
        <w:rPr>
          <w:rFonts w:cs="Arial"/>
        </w:rPr>
        <w:t xml:space="preserve">6.9. </w:t>
      </w:r>
      <w:r w:rsidRPr="00EC7E4B">
        <w:rPr>
          <w:rFonts w:cs="Arial"/>
          <w:u w:val="single"/>
          <w:shd w:val="clear" w:color="auto" w:fill="FFFFFF"/>
        </w:rPr>
        <w:t>Ponadto o udzielenie zamówienia mogą ubiegać się Wykonawcy, którzy nie podlegają wykluczeniu z postępowania na podstawie art. 7 ust. 1 Ustawy z dnia 13 kwietnia 2022 r. o szczególnych rozwiązaniach w zakresie przeciwdziałania wspieraniu agresji na Ukrainę oraz służących ochronie bezpieczeństwa narodowego (przesłanki obligatoryjne</w:t>
      </w:r>
      <w:r w:rsidRPr="00EC7E4B">
        <w:rPr>
          <w:rFonts w:cs="Arial"/>
          <w:shd w:val="clear" w:color="auto" w:fill="FFFFFF"/>
        </w:rPr>
        <w:t>).</w:t>
      </w:r>
    </w:p>
    <w:p w14:paraId="316166D0" w14:textId="77777777" w:rsidR="00BA47CC" w:rsidRPr="00EC7E4B" w:rsidRDefault="00BA47CC" w:rsidP="00BA47CC">
      <w:pPr>
        <w:pStyle w:val="justify"/>
        <w:rPr>
          <w:rFonts w:cs="Arial"/>
          <w:shd w:val="clear" w:color="auto" w:fill="FFFFFF"/>
        </w:rPr>
      </w:pPr>
      <w:r w:rsidRPr="00EC7E4B">
        <w:rPr>
          <w:rFonts w:cs="Arial"/>
          <w:shd w:val="clear" w:color="auto" w:fill="FFFFFF"/>
        </w:rPr>
        <w:t>Zgodnie ze wskazanym przepisem z postępowania o udzielenie zamówienia publicznego lub konkursu prowadzonego na podstawie ustawy z dnia 11 września 2019 r. - Prawo zamówień publicznych wyklucza się:</w:t>
      </w:r>
    </w:p>
    <w:p w14:paraId="00B1F549" w14:textId="77777777" w:rsidR="00BA47CC" w:rsidRPr="00EC7E4B" w:rsidRDefault="00BA47CC" w:rsidP="00BA47CC">
      <w:pPr>
        <w:pStyle w:val="justify"/>
        <w:rPr>
          <w:rFonts w:cs="Arial"/>
          <w:shd w:val="clear" w:color="auto" w:fill="FFFFFF"/>
        </w:rPr>
      </w:pPr>
      <w:r w:rsidRPr="00EC7E4B">
        <w:rPr>
          <w:rFonts w:cs="Arial"/>
          <w:shd w:val="clear" w:color="auto" w:fill="FFFFFF"/>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461B9C14" w14:textId="77777777" w:rsidR="00BA47CC" w:rsidRPr="00EC7E4B" w:rsidRDefault="00BA47CC" w:rsidP="00BA47CC">
      <w:pPr>
        <w:pStyle w:val="justify"/>
        <w:rPr>
          <w:rFonts w:cs="Arial"/>
          <w:shd w:val="clear" w:color="auto" w:fill="FFFFFF"/>
        </w:rPr>
      </w:pPr>
      <w:r w:rsidRPr="00EC7E4B">
        <w:rPr>
          <w:rFonts w:cs="Arial"/>
          <w:shd w:val="clear" w:color="auto" w:fill="FFFFFF"/>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2C3F8BB3" w14:textId="77777777" w:rsidR="00BA47CC" w:rsidRPr="004B4BB6" w:rsidRDefault="00BA47CC" w:rsidP="00BA47CC">
      <w:pPr>
        <w:pStyle w:val="justify"/>
        <w:rPr>
          <w:rFonts w:cs="Arial"/>
          <w:shd w:val="clear" w:color="auto" w:fill="FFFFFF"/>
        </w:rPr>
      </w:pPr>
      <w:r w:rsidRPr="00EC7E4B">
        <w:rPr>
          <w:rFonts w:cs="Arial"/>
          <w:shd w:val="clear" w:color="auto" w:fill="FFFFFF"/>
        </w:rPr>
        <w:t>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5BF0DE04" w14:textId="77777777" w:rsidR="000313E4" w:rsidRPr="00440B76" w:rsidRDefault="000313E4" w:rsidP="00166B5E">
      <w:pPr>
        <w:pStyle w:val="p"/>
        <w:jc w:val="both"/>
        <w:rPr>
          <w:rFonts w:cs="Arial"/>
          <w:b/>
          <w:sz w:val="12"/>
          <w:szCs w:val="12"/>
        </w:rPr>
      </w:pPr>
    </w:p>
    <w:p w14:paraId="15CC4B97" w14:textId="77777777" w:rsidR="008827D2" w:rsidRDefault="008827D2" w:rsidP="00166B5E">
      <w:pPr>
        <w:pStyle w:val="p"/>
        <w:jc w:val="both"/>
        <w:rPr>
          <w:rFonts w:cs="Arial"/>
          <w:b/>
        </w:rPr>
      </w:pPr>
      <w:r>
        <w:rPr>
          <w:rFonts w:cs="Arial"/>
          <w:b/>
        </w:rPr>
        <w:lastRenderedPageBreak/>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14:paraId="597CACF5" w14:textId="77777777" w:rsidR="00C4093F" w:rsidRPr="00C4093F" w:rsidRDefault="00C4093F" w:rsidP="008827D2">
      <w:pPr>
        <w:pStyle w:val="p"/>
        <w:rPr>
          <w:rFonts w:cs="Arial"/>
          <w:b/>
          <w:sz w:val="6"/>
          <w:szCs w:val="6"/>
        </w:rPr>
      </w:pPr>
    </w:p>
    <w:p w14:paraId="1F040953" w14:textId="77777777" w:rsidR="008827D2" w:rsidRPr="008827D2" w:rsidRDefault="008827D2" w:rsidP="004871BB">
      <w:pPr>
        <w:pStyle w:val="Akapitzlist"/>
        <w:numPr>
          <w:ilvl w:val="1"/>
          <w:numId w:val="4"/>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14:paraId="78E67237" w14:textId="77777777" w:rsidR="00E502AE" w:rsidRPr="00E502AE" w:rsidRDefault="00E502AE" w:rsidP="004871BB">
      <w:pPr>
        <w:pStyle w:val="Akapitzlist"/>
        <w:numPr>
          <w:ilvl w:val="0"/>
          <w:numId w:val="3"/>
        </w:numPr>
        <w:tabs>
          <w:tab w:val="left" w:pos="723"/>
        </w:tabs>
        <w:jc w:val="both"/>
        <w:rPr>
          <w:rFonts w:ascii="Arial Narrow" w:eastAsia="Symbol" w:hAnsi="Arial Narrow"/>
        </w:rPr>
      </w:pPr>
      <w:r w:rsidRPr="00E502AE">
        <w:rPr>
          <w:rFonts w:ascii="Arial Narrow" w:hAnsi="Arial Narrow" w:cs="Arial"/>
          <w:u w:val="single"/>
        </w:rPr>
        <w:t>Formularz ofertowy</w:t>
      </w:r>
      <w:r w:rsidRPr="00E502AE">
        <w:rPr>
          <w:rFonts w:ascii="Arial Narrow" w:hAnsi="Arial Narrow" w:cs="Arial"/>
        </w:rPr>
        <w:t>.</w:t>
      </w:r>
    </w:p>
    <w:p w14:paraId="3BB8A99B" w14:textId="77777777"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14:paraId="364F8271" w14:textId="77777777" w:rsidR="008827D2" w:rsidRPr="00074310" w:rsidRDefault="008827D2" w:rsidP="004871BB">
      <w:pPr>
        <w:pStyle w:val="Akapitzlist"/>
        <w:numPr>
          <w:ilvl w:val="0"/>
          <w:numId w:val="3"/>
        </w:numPr>
        <w:tabs>
          <w:tab w:val="left" w:pos="723"/>
        </w:tabs>
        <w:jc w:val="both"/>
        <w:rPr>
          <w:rFonts w:ascii="Arial Narrow" w:eastAsia="Symbol" w:hAnsi="Arial Narrow"/>
        </w:rPr>
      </w:pPr>
      <w:r w:rsidRPr="00FF44C1">
        <w:rPr>
          <w:rFonts w:ascii="Arial Narrow" w:eastAsia="Times New Roman" w:hAnsi="Arial Narrow"/>
          <w:u w:val="single"/>
        </w:rPr>
        <w:t>oświadczenie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14:paraId="234BE871" w14:textId="77777777" w:rsidR="00AE3D86" w:rsidRPr="00A9334E" w:rsidRDefault="00AE3D86" w:rsidP="008827D2">
      <w:pPr>
        <w:spacing w:after="0" w:line="240" w:lineRule="auto"/>
        <w:ind w:left="723"/>
        <w:jc w:val="both"/>
        <w:rPr>
          <w:rFonts w:eastAsia="Times New Roman"/>
          <w:sz w:val="10"/>
          <w:szCs w:val="10"/>
        </w:rPr>
      </w:pPr>
    </w:p>
    <w:p w14:paraId="32210427" w14:textId="77777777"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5A031E">
        <w:rPr>
          <w:rFonts w:eastAsia="Times New Roman"/>
          <w:u w:val="single"/>
        </w:rPr>
        <w:t>oświadczenie podmiotu udostępniającego zasoby</w:t>
      </w:r>
      <w:r w:rsidR="00AE3D86">
        <w:rPr>
          <w:rFonts w:eastAsia="Times New Roman"/>
        </w:rPr>
        <w:t xml:space="preserve"> - </w:t>
      </w:r>
      <w:r w:rsidR="00AE3D86" w:rsidRPr="008004DF">
        <w:t xml:space="preserve">według wzoru </w:t>
      </w:r>
      <w:r w:rsidR="00AE3D86" w:rsidRPr="00074310">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14:paraId="37A9227C" w14:textId="77777777" w:rsidR="00AE3D86" w:rsidRPr="00A9334E" w:rsidRDefault="00AE3D86" w:rsidP="008827D2">
      <w:pPr>
        <w:spacing w:after="0" w:line="240" w:lineRule="auto"/>
        <w:ind w:left="723"/>
        <w:jc w:val="both"/>
        <w:rPr>
          <w:rFonts w:eastAsia="Times New Roman"/>
          <w:sz w:val="10"/>
          <w:szCs w:val="10"/>
        </w:rPr>
      </w:pPr>
    </w:p>
    <w:p w14:paraId="6E9CD279" w14:textId="4C7AFD12" w:rsidR="008827D2" w:rsidRDefault="008827D2" w:rsidP="008827D2">
      <w:pPr>
        <w:spacing w:after="0" w:line="240" w:lineRule="auto"/>
        <w:ind w:left="723"/>
        <w:jc w:val="both"/>
        <w:rPr>
          <w:rFonts w:eastAsia="Times New Roman"/>
        </w:rPr>
      </w:pPr>
      <w:r w:rsidRPr="008827D2">
        <w:rPr>
          <w:rFonts w:eastAsia="Times New Roman"/>
        </w:rPr>
        <w:t>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 którym każdy z wykonawców wykazuje spełnianie warunków udziału w postępowaniu lub kryteriów selekcji oraz brak podstaw wykluczenia.</w:t>
      </w:r>
    </w:p>
    <w:p w14:paraId="11436D96" w14:textId="77777777" w:rsidR="00AE3D86" w:rsidRPr="00D2053D" w:rsidRDefault="00AE3D86" w:rsidP="008827D2">
      <w:pPr>
        <w:spacing w:after="0" w:line="240" w:lineRule="auto"/>
        <w:ind w:left="723"/>
        <w:jc w:val="both"/>
        <w:rPr>
          <w:rFonts w:eastAsia="Times New Roman"/>
          <w:sz w:val="12"/>
          <w:szCs w:val="12"/>
        </w:rPr>
      </w:pPr>
    </w:p>
    <w:p w14:paraId="62CFD042" w14:textId="77777777" w:rsidR="008827D2" w:rsidRPr="008827D2" w:rsidRDefault="008827D2" w:rsidP="004871BB">
      <w:pPr>
        <w:pStyle w:val="Akapitzlist"/>
        <w:numPr>
          <w:ilvl w:val="0"/>
          <w:numId w:val="3"/>
        </w:numPr>
        <w:tabs>
          <w:tab w:val="left" w:pos="723"/>
        </w:tabs>
        <w:jc w:val="both"/>
        <w:rPr>
          <w:rFonts w:ascii="Arial Narrow" w:eastAsia="Symbol" w:hAnsi="Arial Narrow"/>
        </w:rPr>
      </w:pPr>
      <w:r w:rsidRPr="005A031E">
        <w:rPr>
          <w:rFonts w:ascii="Arial Narrow" w:eastAsia="Times New Roman" w:hAnsi="Arial Narrow"/>
          <w:u w:val="single"/>
        </w:rPr>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do oddania mu do dyspozycji niezbędnych zasobów na potrzeby realizacji danego zamówienia lub inny podmiotowy środek dowodowy potwierdzający, że wykonawca realizując zamówienie, będzie dysponował niezbędnymi zasobami tych podmiotów.</w:t>
      </w:r>
    </w:p>
    <w:p w14:paraId="597559BA" w14:textId="77777777"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14:paraId="0600280A" w14:textId="77777777"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14:paraId="4F0CB796" w14:textId="77777777"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14:paraId="35EBD8EC" w14:textId="77777777"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3EDB100" w14:textId="77777777" w:rsidR="0039677C" w:rsidRPr="0039677C" w:rsidRDefault="0039677C" w:rsidP="004871BB">
      <w:pPr>
        <w:pStyle w:val="Akapitzlist"/>
        <w:numPr>
          <w:ilvl w:val="0"/>
          <w:numId w:val="6"/>
        </w:numPr>
        <w:jc w:val="both"/>
        <w:rPr>
          <w:rFonts w:ascii="Arial Narrow" w:eastAsia="Times New Roman" w:hAnsi="Arial Narrow"/>
        </w:rPr>
      </w:pPr>
      <w:r w:rsidRPr="0039677C">
        <w:rPr>
          <w:rFonts w:ascii="Arial Narrow" w:hAnsi="Arial Narrow"/>
        </w:rPr>
        <w:t>pełnomocnictwo lub inny dokument określający zakres umocowania do reprezentowania Wykonawcy, o ile ofertę składa pełnomocnik Wykonawcy.</w:t>
      </w:r>
    </w:p>
    <w:p w14:paraId="40AC099E" w14:textId="77777777" w:rsidR="00C4093F" w:rsidRPr="00C4093F" w:rsidRDefault="00C4093F" w:rsidP="00C4093F">
      <w:pPr>
        <w:pStyle w:val="p"/>
        <w:ind w:left="363"/>
        <w:jc w:val="both"/>
        <w:rPr>
          <w:b/>
          <w:sz w:val="6"/>
          <w:szCs w:val="6"/>
        </w:rPr>
      </w:pPr>
    </w:p>
    <w:p w14:paraId="22F9CA37" w14:textId="1EA6EBC8" w:rsidR="008827D2" w:rsidRPr="00EC7E4B" w:rsidRDefault="008827D2" w:rsidP="004871BB">
      <w:pPr>
        <w:pStyle w:val="p"/>
        <w:numPr>
          <w:ilvl w:val="1"/>
          <w:numId w:val="4"/>
        </w:numPr>
        <w:jc w:val="both"/>
        <w:rPr>
          <w:b/>
          <w:strike/>
        </w:rPr>
      </w:pPr>
      <w:r w:rsidRPr="00EC7E4B">
        <w:rPr>
          <w:b/>
        </w:rPr>
        <w:t>Wykaz podmioto</w:t>
      </w:r>
      <w:r w:rsidR="005A031E" w:rsidRPr="00EC7E4B">
        <w:rPr>
          <w:b/>
        </w:rPr>
        <w:t>wych środków dowodowych, które W</w:t>
      </w:r>
      <w:r w:rsidRPr="00EC7E4B">
        <w:rPr>
          <w:b/>
        </w:rPr>
        <w:t>ykonawca skł</w:t>
      </w:r>
      <w:r w:rsidR="005A031E" w:rsidRPr="00EC7E4B">
        <w:rPr>
          <w:b/>
        </w:rPr>
        <w:t>ada w postępowaniu na wezwanie Z</w:t>
      </w:r>
      <w:r w:rsidRPr="00EC7E4B">
        <w:rPr>
          <w:b/>
        </w:rPr>
        <w:t>amawiającego na potwierdzenie braku podstaw wyklucze</w:t>
      </w:r>
      <w:r w:rsidR="00DA6AA8" w:rsidRPr="00EC7E4B">
        <w:rPr>
          <w:b/>
        </w:rPr>
        <w:t>nia</w:t>
      </w:r>
    </w:p>
    <w:p w14:paraId="63CF7552" w14:textId="77777777" w:rsidR="00E127E1" w:rsidRPr="00E127E1" w:rsidRDefault="00E127E1" w:rsidP="00E127E1">
      <w:pPr>
        <w:pStyle w:val="Tekstpodstawowy"/>
        <w:spacing w:after="0"/>
        <w:ind w:left="360" w:right="20"/>
        <w:jc w:val="both"/>
      </w:pPr>
      <w:r w:rsidRPr="00E127E1">
        <w:t xml:space="preserve">Zgodnie z art. 274 ust. 1 ustawy </w:t>
      </w:r>
      <w:proofErr w:type="spellStart"/>
      <w:r w:rsidRPr="00E127E1">
        <w:t>Pzp</w:t>
      </w:r>
      <w:proofErr w:type="spellEnd"/>
      <w:r w:rsidRPr="00E127E1">
        <w:t>, zamawiający przed wyborem najkorzystniejszej oferty wezwie wykonawcę, którego oferta została najwyżej oceniona, do złożenia w wyznaczonym terminie, nie krótszym niż 5 dni, aktualnych na dzień złożenia, następujących podmiotowych środków dowodowych:</w:t>
      </w:r>
    </w:p>
    <w:p w14:paraId="28D4C6B9" w14:textId="77777777" w:rsidR="00C4093F" w:rsidRDefault="008827D2" w:rsidP="004871BB">
      <w:pPr>
        <w:pStyle w:val="p"/>
        <w:numPr>
          <w:ilvl w:val="0"/>
          <w:numId w:val="3"/>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14:paraId="05D86B52" w14:textId="77777777" w:rsidR="00E23747" w:rsidRPr="00E23747" w:rsidRDefault="00E23747" w:rsidP="00E23747">
      <w:pPr>
        <w:pStyle w:val="p"/>
        <w:ind w:left="720"/>
        <w:jc w:val="both"/>
        <w:rPr>
          <w:rFonts w:eastAsia="Times New Roman"/>
          <w:color w:val="FF0000"/>
          <w:sz w:val="10"/>
          <w:szCs w:val="10"/>
        </w:rPr>
      </w:pPr>
    </w:p>
    <w:p w14:paraId="5A99E089" w14:textId="77777777"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14:paraId="5C47C701" w14:textId="77777777" w:rsidR="00E23747" w:rsidRDefault="00E23747" w:rsidP="00E23747">
      <w:pPr>
        <w:pStyle w:val="p"/>
        <w:ind w:left="720"/>
        <w:jc w:val="both"/>
      </w:pPr>
      <w:r w:rsidRPr="00E23747">
        <w:rPr>
          <w:rFonts w:eastAsia="Times New Roman"/>
        </w:rPr>
        <w:t xml:space="preserve">W przypadku podmiotu, na którego zdolnościach lub sytuacji Wykonawca polega na zasadach określonych w art. 118 ustawy </w:t>
      </w:r>
      <w:proofErr w:type="spellStart"/>
      <w:r w:rsidRPr="00E23747">
        <w:rPr>
          <w:rFonts w:eastAsia="Times New Roman"/>
        </w:rPr>
        <w:t>Pzp</w:t>
      </w:r>
      <w:proofErr w:type="spellEnd"/>
      <w:r w:rsidRPr="00E23747">
        <w:rPr>
          <w:rFonts w:eastAsia="Times New Roman"/>
        </w:rPr>
        <w:t>, Wykonawca składa ww. oświadczenie</w:t>
      </w:r>
      <w:r>
        <w:rPr>
          <w:rFonts w:eastAsia="Times New Roman"/>
        </w:rPr>
        <w:t xml:space="preserve"> każdego </w:t>
      </w:r>
      <w:r w:rsidRPr="00E23747">
        <w:rPr>
          <w:rFonts w:eastAsia="Times New Roman"/>
        </w:rPr>
        <w:t>z tych podmiotów.</w:t>
      </w:r>
      <w:r w:rsidRPr="00E23747">
        <w:t xml:space="preserve"> </w:t>
      </w:r>
    </w:p>
    <w:p w14:paraId="474D847C" w14:textId="77777777" w:rsidR="00C4093F" w:rsidRPr="00074310" w:rsidRDefault="00C4093F" w:rsidP="00C4093F">
      <w:pPr>
        <w:pStyle w:val="p"/>
        <w:ind w:left="720"/>
        <w:jc w:val="both"/>
        <w:rPr>
          <w:sz w:val="6"/>
          <w:szCs w:val="6"/>
        </w:rPr>
      </w:pPr>
    </w:p>
    <w:p w14:paraId="03E07240" w14:textId="77777777" w:rsidR="00DA6AA8" w:rsidRPr="00074310" w:rsidRDefault="00DA6AA8" w:rsidP="004871BB">
      <w:pPr>
        <w:pStyle w:val="Akapitzlist"/>
        <w:numPr>
          <w:ilvl w:val="1"/>
          <w:numId w:val="4"/>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14:paraId="7847EE57" w14:textId="0A092063" w:rsidR="005A4E25" w:rsidRDefault="003F060A" w:rsidP="003F060A">
      <w:pPr>
        <w:pStyle w:val="Tekstpodstawowy"/>
        <w:spacing w:after="0"/>
        <w:ind w:left="360" w:right="20"/>
        <w:jc w:val="both"/>
      </w:pPr>
      <w:r w:rsidRPr="003F060A">
        <w:t>Zamawiający nie wymaga złożenia podmiotowych środków dowodowych na potwierdzenie spełnienia warunków udziału w postępowaniu.</w:t>
      </w:r>
    </w:p>
    <w:p w14:paraId="0005BB9B" w14:textId="77777777" w:rsidR="001B1F3B" w:rsidRPr="001B1F3B" w:rsidRDefault="001B1F3B" w:rsidP="004871BB">
      <w:pPr>
        <w:pStyle w:val="p"/>
        <w:numPr>
          <w:ilvl w:val="1"/>
          <w:numId w:val="4"/>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14:paraId="76FAD5AA" w14:textId="77777777" w:rsidR="001B1F3B" w:rsidRPr="001B1F3B" w:rsidRDefault="001B1F3B" w:rsidP="001B1F3B">
      <w:pPr>
        <w:pStyle w:val="p"/>
        <w:ind w:left="708"/>
        <w:jc w:val="both"/>
        <w:rPr>
          <w:rFonts w:cs="Arial"/>
          <w:b/>
          <w:u w:val="single"/>
        </w:rPr>
      </w:pPr>
      <w:r>
        <w:rPr>
          <w:color w:val="000000"/>
        </w:rPr>
        <w:lastRenderedPageBreak/>
        <w:t>Z</w:t>
      </w:r>
      <w:r w:rsidRPr="001B1F3B">
        <w:rPr>
          <w:color w:val="000000"/>
        </w:rPr>
        <w:t>amawiający może na każdym etapie postępowania wezwać wykonawców do złożenia wszystkich lub niektórych podmiotowych środków dowodowych.</w:t>
      </w:r>
    </w:p>
    <w:p w14:paraId="0FE3C8FB" w14:textId="77777777" w:rsidR="001B1F3B" w:rsidRPr="001B1F3B"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14:paraId="30A20DF1" w14:textId="77777777" w:rsidR="001B1F3B" w:rsidRPr="0094471E"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14:paraId="53FD9856" w14:textId="77777777" w:rsidR="001B1F3B" w:rsidRPr="0094471E"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14:paraId="42CA0784" w14:textId="77777777" w:rsidR="001B1F3B" w:rsidRPr="0094471E"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5B8F187C" w14:textId="77777777" w:rsidR="001B1F3B" w:rsidRPr="0094471E"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14:paraId="1BAB3C78" w14:textId="77777777" w:rsidR="001B1F3B" w:rsidRPr="0094471E"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14:paraId="133B7EE5" w14:textId="77777777" w:rsidR="001B1F3B" w:rsidRPr="0094471E"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C7FCC9D" w14:textId="6BAA52AD" w:rsidR="001B1F3B" w:rsidRPr="0094471E"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14:paraId="7DD9906D" w14:textId="77777777" w:rsidR="00965282" w:rsidRPr="00965282" w:rsidRDefault="001B1F3B"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14:paraId="1E86AD4C" w14:textId="77777777" w:rsidR="00965282" w:rsidRPr="00965282" w:rsidRDefault="00965282" w:rsidP="004871BB">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14:paraId="2FB2EE4A" w14:textId="77777777" w:rsidR="00965282" w:rsidRPr="00965282" w:rsidRDefault="00965282" w:rsidP="004871BB">
      <w:pPr>
        <w:pStyle w:val="Akapitzlist"/>
        <w:numPr>
          <w:ilvl w:val="0"/>
          <w:numId w:val="5"/>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14:paraId="7E6C50C4" w14:textId="0032A60C" w:rsidR="00965282" w:rsidRPr="00965282" w:rsidRDefault="00965282" w:rsidP="004871BB">
      <w:pPr>
        <w:pStyle w:val="Akapitzlist"/>
        <w:numPr>
          <w:ilvl w:val="0"/>
          <w:numId w:val="5"/>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 </w:t>
      </w:r>
      <w:r w:rsidRPr="00965282">
        <w:rPr>
          <w:rFonts w:ascii="Arial Narrow" w:hAnsi="Arial Narrow"/>
          <w:b/>
          <w:bCs/>
          <w:color w:val="000000"/>
        </w:rPr>
        <w:t xml:space="preserve">przekazuje się cyfrowe odwzorowanie tego dokumentu opatrzone kwalifikowanym podpisem elektronicznym, podpisem zaufanym lub podpisem osobistym, poświadczające zgodność cyfrowego odwzorowania </w:t>
      </w:r>
      <w:r w:rsidR="00A9334E">
        <w:rPr>
          <w:rFonts w:ascii="Arial Narrow" w:hAnsi="Arial Narrow"/>
          <w:b/>
          <w:bCs/>
          <w:color w:val="000000"/>
        </w:rPr>
        <w:t xml:space="preserve">                                 </w:t>
      </w:r>
      <w:r w:rsidRPr="00965282">
        <w:rPr>
          <w:rFonts w:ascii="Arial Narrow" w:hAnsi="Arial Narrow"/>
          <w:b/>
          <w:bCs/>
          <w:color w:val="000000"/>
        </w:rPr>
        <w:t>z dokumentem w postaci papierowej.</w:t>
      </w:r>
      <w:r w:rsidRPr="00965282">
        <w:rPr>
          <w:rStyle w:val="alb"/>
          <w:rFonts w:ascii="Arial Narrow" w:hAnsi="Arial Narrow"/>
          <w:color w:val="000000"/>
        </w:rPr>
        <w:t> </w:t>
      </w:r>
    </w:p>
    <w:p w14:paraId="1C635EC6" w14:textId="77777777"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w:t>
      </w:r>
      <w:r w:rsidRPr="00965282">
        <w:rPr>
          <w:rFonts w:ascii="Arial Narrow" w:hAnsi="Arial Narrow"/>
          <w:i/>
          <w:iCs/>
          <w:color w:val="000000"/>
        </w:rPr>
        <w:br/>
        <w:t>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B37973D" w14:textId="77777777" w:rsidR="00965282" w:rsidRDefault="00965282" w:rsidP="004871BB">
      <w:pPr>
        <w:pStyle w:val="Akapitzlist"/>
        <w:numPr>
          <w:ilvl w:val="0"/>
          <w:numId w:val="5"/>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14:paraId="0EB1D9AD" w14:textId="0538E737" w:rsidR="00965282" w:rsidRPr="00965282" w:rsidRDefault="00965282" w:rsidP="004871BB">
      <w:pPr>
        <w:pStyle w:val="Akapitzlist"/>
        <w:numPr>
          <w:ilvl w:val="0"/>
          <w:numId w:val="5"/>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00A9334E">
        <w:rPr>
          <w:rFonts w:ascii="Arial Narrow" w:hAnsi="Arial Narrow"/>
          <w:color w:val="000000"/>
          <w:shd w:val="clear" w:color="auto" w:fill="FFFFFF"/>
        </w:rPr>
        <w:t>jako dokument</w:t>
      </w:r>
      <w:r w:rsidR="00456FD1">
        <w:rPr>
          <w:rFonts w:ascii="Arial Narrow" w:hAnsi="Arial Narrow"/>
          <w:color w:val="000000"/>
          <w:shd w:val="clear" w:color="auto" w:fill="FFFFFF"/>
        </w:rPr>
        <w:t xml:space="preserve"> </w:t>
      </w:r>
      <w:r w:rsidRPr="00965282">
        <w:rPr>
          <w:rFonts w:ascii="Arial Narrow" w:hAnsi="Arial Narrow"/>
          <w:color w:val="000000"/>
          <w:shd w:val="clear" w:color="auto" w:fill="FFFFFF"/>
        </w:rPr>
        <w:t xml:space="preserve">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14:paraId="57F88582" w14:textId="1F5EA647"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lastRenderedPageBreak/>
        <w:t>Poświadczenia zgodności cyfrowego odwzorowania z dokumentem w postaci papierowej dokonuje odpowiednio wykonawca, wykonawca wspólnie ubiegający się o udzielenie zamówienia,</w:t>
      </w:r>
      <w:r w:rsidR="00A9334E">
        <w:rPr>
          <w:rFonts w:ascii="Arial Narrow" w:hAnsi="Arial Narrow"/>
          <w:i/>
          <w:iCs/>
          <w:color w:val="000000"/>
        </w:rPr>
        <w:t xml:space="preserve"> podmiot udostępniający zasoby, </w:t>
      </w:r>
      <w:r w:rsidRPr="00965282">
        <w:rPr>
          <w:rFonts w:ascii="Arial Narrow" w:hAnsi="Arial Narrow"/>
          <w:i/>
          <w:iCs/>
          <w:color w:val="000000"/>
        </w:rP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7426A6E3" w14:textId="77777777" w:rsidR="00965282" w:rsidRDefault="00965282" w:rsidP="00422F20">
      <w:pPr>
        <w:pStyle w:val="Akapitzlist"/>
        <w:autoSpaceDE w:val="0"/>
        <w:autoSpaceDN w:val="0"/>
        <w:adjustRightInd w:val="0"/>
        <w:spacing w:line="276" w:lineRule="auto"/>
        <w:ind w:left="708"/>
        <w:jc w:val="both"/>
        <w:rPr>
          <w:rFonts w:ascii="Arial Narrow" w:hAnsi="Arial Narrow"/>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09DD4A6E" w14:textId="77777777" w:rsidR="00422F20" w:rsidRPr="00422F20" w:rsidRDefault="00422F20" w:rsidP="004871BB">
      <w:pPr>
        <w:pStyle w:val="Akapitzlist"/>
        <w:numPr>
          <w:ilvl w:val="1"/>
          <w:numId w:val="4"/>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14:paraId="097D0A19" w14:textId="70B841F0" w:rsidR="00422F20" w:rsidRPr="00422F20" w:rsidRDefault="00965282" w:rsidP="00426C06">
      <w:pPr>
        <w:pStyle w:val="Akapitzlist"/>
        <w:autoSpaceDE w:val="0"/>
        <w:autoSpaceDN w:val="0"/>
        <w:adjustRightInd w:val="0"/>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sidRPr="00EC7E4B">
        <w:rPr>
          <w:rFonts w:ascii="Arial Narrow" w:hAnsi="Arial Narrow"/>
          <w:color w:val="000000"/>
          <w:shd w:val="clear" w:color="auto" w:fill="FFFFFF"/>
        </w:rPr>
        <w:t>(</w:t>
      </w:r>
      <w:r w:rsidR="00456FD1" w:rsidRPr="00EC7E4B">
        <w:rPr>
          <w:rFonts w:ascii="Arial Narrow" w:hAnsi="Arial Narrow"/>
          <w:color w:val="000000"/>
          <w:shd w:val="clear" w:color="auto" w:fill="FFFFFF"/>
        </w:rPr>
        <w:t xml:space="preserve">Dz.U. z </w:t>
      </w:r>
      <w:r w:rsidR="003518DF" w:rsidRPr="00EC7E4B">
        <w:rPr>
          <w:rFonts w:ascii="Arial Narrow" w:hAnsi="Arial Narrow"/>
          <w:color w:val="000000"/>
          <w:shd w:val="clear" w:color="auto" w:fill="FFFFFF"/>
        </w:rPr>
        <w:t>2022</w:t>
      </w:r>
      <w:r w:rsidR="00456FD1" w:rsidRPr="00EC7E4B">
        <w:rPr>
          <w:rFonts w:ascii="Arial Narrow" w:hAnsi="Arial Narrow"/>
          <w:color w:val="000000"/>
          <w:shd w:val="clear" w:color="auto" w:fill="FFFFFF"/>
        </w:rPr>
        <w:t xml:space="preserve">. poz. </w:t>
      </w:r>
      <w:r w:rsidR="003518DF" w:rsidRPr="00EC7E4B">
        <w:rPr>
          <w:rFonts w:ascii="Arial Narrow" w:hAnsi="Arial Narrow"/>
          <w:color w:val="000000"/>
          <w:shd w:val="clear" w:color="auto" w:fill="FFFFFF"/>
        </w:rPr>
        <w:t>1233</w:t>
      </w:r>
      <w:r w:rsidR="003E4B93" w:rsidRPr="00EC7E4B">
        <w:rPr>
          <w:rFonts w:ascii="Arial Narrow" w:hAnsi="Arial Narrow"/>
          <w:color w:val="000000"/>
          <w:shd w:val="clear" w:color="auto" w:fill="FFFFFF"/>
        </w:rPr>
        <w:t xml:space="preserve"> </w:t>
      </w:r>
      <w:r w:rsidRPr="00EC7E4B">
        <w:rPr>
          <w:rFonts w:ascii="Arial Narrow" w:hAnsi="Arial Narrow"/>
          <w:color w:val="000000"/>
          <w:shd w:val="clear" w:color="auto" w:fill="FFFFFF"/>
        </w:rPr>
        <w:t>), wykonawca, w celu utrzymania w poufności tych informac</w:t>
      </w:r>
      <w:r w:rsidR="00456FD1" w:rsidRPr="00EC7E4B">
        <w:rPr>
          <w:rFonts w:ascii="Arial Narrow" w:hAnsi="Arial Narrow"/>
          <w:color w:val="000000"/>
          <w:shd w:val="clear" w:color="auto" w:fill="FFFFFF"/>
        </w:rPr>
        <w:t>ji, przekazuje</w:t>
      </w:r>
      <w:r w:rsidR="00456FD1">
        <w:rPr>
          <w:rFonts w:ascii="Arial Narrow" w:hAnsi="Arial Narrow"/>
          <w:color w:val="000000"/>
          <w:shd w:val="clear" w:color="auto" w:fill="FFFFFF"/>
        </w:rPr>
        <w:t xml:space="preserve"> </w:t>
      </w:r>
      <w:r w:rsidR="006F50D5">
        <w:rPr>
          <w:rFonts w:ascii="Arial Narrow" w:hAnsi="Arial Narrow"/>
          <w:color w:val="000000"/>
          <w:shd w:val="clear" w:color="auto" w:fill="FFFFFF"/>
        </w:rPr>
        <w:t>je w wydzielonym</w:t>
      </w:r>
      <w:r w:rsidR="00EC7E4B">
        <w:rPr>
          <w:rFonts w:ascii="Arial Narrow" w:hAnsi="Arial Narrow"/>
          <w:color w:val="000000"/>
          <w:shd w:val="clear" w:color="auto" w:fill="FFFFFF"/>
        </w:rPr>
        <w:t xml:space="preserve">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14:paraId="1CF91409" w14:textId="77777777" w:rsidR="00965282" w:rsidRPr="00422F20" w:rsidRDefault="00965282" w:rsidP="004871BB">
      <w:pPr>
        <w:pStyle w:val="Akapitzlist"/>
        <w:numPr>
          <w:ilvl w:val="1"/>
          <w:numId w:val="4"/>
        </w:numPr>
        <w:autoSpaceDE w:val="0"/>
        <w:autoSpaceDN w:val="0"/>
        <w:adjustRightInd w:val="0"/>
        <w:jc w:val="both"/>
        <w:rPr>
          <w:rFonts w:ascii="Arial Narrow" w:hAnsi="Arial Narrow"/>
          <w:iCs/>
          <w:color w:val="000000"/>
        </w:rPr>
      </w:pPr>
      <w:r w:rsidRPr="00965282">
        <w:rPr>
          <w:rFonts w:ascii="Arial Narrow" w:hAnsi="Arial Narrow"/>
        </w:rPr>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14:paraId="1A826487" w14:textId="77777777" w:rsidR="00965282" w:rsidRPr="00965282" w:rsidRDefault="00965282" w:rsidP="004871BB">
      <w:pPr>
        <w:pStyle w:val="Akapitzlist"/>
        <w:numPr>
          <w:ilvl w:val="1"/>
          <w:numId w:val="4"/>
        </w:numPr>
        <w:autoSpaceDE w:val="0"/>
        <w:autoSpaceDN w:val="0"/>
        <w:adjustRightInd w:val="0"/>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14:paraId="17575EEB" w14:textId="77777777" w:rsidR="00965282" w:rsidRPr="00965282" w:rsidRDefault="00965282" w:rsidP="00426C06">
      <w:pPr>
        <w:shd w:val="clear" w:color="auto" w:fill="FFFFFF"/>
        <w:spacing w:after="0" w:line="240"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14:paraId="0DE128FA" w14:textId="77777777" w:rsidR="00965282" w:rsidRPr="00965282" w:rsidRDefault="00965282" w:rsidP="00426C06">
      <w:pPr>
        <w:shd w:val="clear" w:color="auto" w:fill="FFFFFF"/>
        <w:spacing w:after="0" w:line="240"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14:paraId="11EDBCDD" w14:textId="77777777" w:rsidR="00965282" w:rsidRPr="00965282" w:rsidRDefault="00965282" w:rsidP="00426C06">
      <w:pPr>
        <w:shd w:val="clear" w:color="auto" w:fill="FFFFFF"/>
        <w:spacing w:after="0" w:line="240"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14:paraId="68732D0B" w14:textId="77777777" w:rsidR="00965282" w:rsidRDefault="00965282" w:rsidP="00426C06">
      <w:pPr>
        <w:shd w:val="clear" w:color="auto" w:fill="FFFFFF"/>
        <w:spacing w:after="0" w:line="240"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14:paraId="428215FF" w14:textId="77777777" w:rsidR="000313E4" w:rsidRPr="00440B76" w:rsidRDefault="000313E4" w:rsidP="00426C06">
      <w:pPr>
        <w:pStyle w:val="p"/>
        <w:spacing w:line="240" w:lineRule="auto"/>
        <w:jc w:val="both"/>
        <w:rPr>
          <w:rStyle w:val="bold"/>
          <w:rFonts w:cs="Arial"/>
          <w:sz w:val="12"/>
          <w:szCs w:val="12"/>
        </w:rPr>
      </w:pPr>
    </w:p>
    <w:p w14:paraId="2593F922" w14:textId="77777777" w:rsidR="007C22B7" w:rsidRPr="00B9283F" w:rsidRDefault="00426A3B" w:rsidP="00426C06">
      <w:pPr>
        <w:pStyle w:val="p"/>
        <w:spacing w:line="240" w:lineRule="auto"/>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14:paraId="38C943AD" w14:textId="3AA92DD0"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52417D">
        <w:rPr>
          <w:rFonts w:cs="Arial"/>
          <w:b/>
        </w:rPr>
        <w:t xml:space="preserve"> 5</w:t>
      </w:r>
      <w:r w:rsidR="00776B23" w:rsidRPr="00437810">
        <w:rPr>
          <w:rFonts w:cs="Arial"/>
          <w:b/>
        </w:rPr>
        <w:t xml:space="preserve"> </w:t>
      </w:r>
      <w:r w:rsidRPr="00437810">
        <w:rPr>
          <w:rFonts w:cs="Arial"/>
          <w:b/>
        </w:rPr>
        <w:t>do SWZ</w:t>
      </w:r>
      <w:r w:rsidR="00106827" w:rsidRPr="00437810">
        <w:rPr>
          <w:rFonts w:cs="Arial"/>
          <w:b/>
        </w:rPr>
        <w:t>.</w:t>
      </w:r>
    </w:p>
    <w:p w14:paraId="1392A99C" w14:textId="77777777" w:rsidR="000313E4" w:rsidRPr="00440B76" w:rsidRDefault="000313E4" w:rsidP="007E0760">
      <w:pPr>
        <w:pStyle w:val="p"/>
        <w:jc w:val="both"/>
        <w:rPr>
          <w:rFonts w:cs="Arial"/>
          <w:b/>
          <w:sz w:val="12"/>
          <w:szCs w:val="12"/>
        </w:rPr>
      </w:pPr>
    </w:p>
    <w:p w14:paraId="6154AF2C" w14:textId="77777777"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w:t>
      </w:r>
      <w:r w:rsidR="009F0FB6">
        <w:rPr>
          <w:rFonts w:cs="Arial"/>
          <w:b/>
        </w:rPr>
        <w:t>E KOMUNIKOWAŁ SIĘ Z WYKONAWCAMI</w:t>
      </w:r>
      <w:r w:rsidR="00E20D16" w:rsidRPr="00B9283F">
        <w:rPr>
          <w:rFonts w:cs="Arial"/>
          <w:b/>
        </w:rPr>
        <w:t xml:space="preserve"> ORAZ INFORMACJE O WYMAGANIACH TECHNICZNYCH</w:t>
      </w:r>
      <w:r w:rsidR="009F0FB6">
        <w:rPr>
          <w:rFonts w:cs="Arial"/>
          <w:b/>
        </w:rPr>
        <w:t xml:space="preserve"> </w:t>
      </w:r>
      <w:r w:rsidR="00E20D16" w:rsidRPr="00B9283F">
        <w:rPr>
          <w:rFonts w:cs="Arial"/>
          <w:b/>
        </w:rPr>
        <w:t>I ORGANIZACYJNYCH SPORZĄDZANIA, WYSYŁANIA I ODBIERANIA KORESPONDENCJI ELEKTRONICZNEJ:</w:t>
      </w:r>
    </w:p>
    <w:p w14:paraId="08D10773" w14:textId="77777777"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14:paraId="56177FCC" w14:textId="77777777" w:rsidR="00E14949" w:rsidRPr="00B9283F" w:rsidRDefault="00715AB3" w:rsidP="004871BB">
      <w:pPr>
        <w:pStyle w:val="p"/>
        <w:numPr>
          <w:ilvl w:val="0"/>
          <w:numId w:val="2"/>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14:paraId="5E8E97B7" w14:textId="77777777" w:rsidR="00E14949" w:rsidRPr="00B9283F" w:rsidRDefault="00715AB3" w:rsidP="004871BB">
      <w:pPr>
        <w:pStyle w:val="p"/>
        <w:numPr>
          <w:ilvl w:val="0"/>
          <w:numId w:val="2"/>
        </w:numPr>
        <w:jc w:val="both"/>
        <w:rPr>
          <w:rFonts w:cs="Arial"/>
        </w:rPr>
      </w:pPr>
      <w:proofErr w:type="spellStart"/>
      <w:r w:rsidRPr="00B9283F">
        <w:rPr>
          <w:rFonts w:cs="Arial"/>
        </w:rPr>
        <w:t>ePUAPu</w:t>
      </w:r>
      <w:proofErr w:type="spellEnd"/>
      <w:r w:rsidRPr="00B9283F">
        <w:rPr>
          <w:rFonts w:cs="Arial"/>
        </w:rPr>
        <w:t xml:space="preserve">, dostępnego pod adresem: </w:t>
      </w:r>
      <w:hyperlink r:id="rId17" w:history="1">
        <w:r w:rsidR="00E14949" w:rsidRPr="00B9283F">
          <w:rPr>
            <w:rStyle w:val="Hipercze"/>
            <w:rFonts w:cs="Arial"/>
            <w:b/>
            <w:color w:val="auto"/>
          </w:rPr>
          <w:t>https://epuap.gov.pl/wps/portal</w:t>
        </w:r>
      </w:hyperlink>
    </w:p>
    <w:p w14:paraId="1F5F22D2" w14:textId="77777777" w:rsidR="00860C86" w:rsidRPr="000D029D" w:rsidRDefault="00860C86" w:rsidP="004871BB">
      <w:pPr>
        <w:pStyle w:val="p"/>
        <w:numPr>
          <w:ilvl w:val="0"/>
          <w:numId w:val="2"/>
        </w:numPr>
        <w:jc w:val="both"/>
        <w:rPr>
          <w:rFonts w:cs="Arial"/>
        </w:rPr>
      </w:pPr>
      <w:r w:rsidRPr="000D029D">
        <w:rPr>
          <w:rFonts w:cs="Arial"/>
        </w:rPr>
        <w:t>poczty elektronicznej</w:t>
      </w:r>
      <w:r w:rsidR="00E14949" w:rsidRPr="000D029D">
        <w:rPr>
          <w:rFonts w:cs="Arial"/>
        </w:rPr>
        <w:t xml:space="preserve"> (email): </w:t>
      </w:r>
      <w:hyperlink r:id="rId18"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14:paraId="1FC795E0" w14:textId="77777777"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14:paraId="46CD8612" w14:textId="77777777"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14:paraId="559D3642" w14:textId="77777777"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14:paraId="0B375407" w14:textId="77777777"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14:paraId="649F400C" w14:textId="25614E95" w:rsidR="00944FDF" w:rsidRDefault="00944FDF" w:rsidP="00944FDF">
      <w:pPr>
        <w:pStyle w:val="Akapitzlist"/>
        <w:jc w:val="both"/>
        <w:rPr>
          <w:rFonts w:ascii="Arial Narrow" w:hAnsi="Arial Narrow" w:cs="Arial"/>
        </w:rPr>
      </w:pPr>
      <w:r>
        <w:rPr>
          <w:rFonts w:ascii="Arial Narrow" w:hAnsi="Arial Narrow" w:cs="Arial"/>
        </w:rPr>
        <w:t xml:space="preserve">2) w zakresie merytorycznym: </w:t>
      </w:r>
      <w:r w:rsidR="005A34FD">
        <w:rPr>
          <w:rFonts w:ascii="Arial Narrow" w:hAnsi="Arial Narrow" w:cs="Arial"/>
        </w:rPr>
        <w:t>Łukasz Berliński</w:t>
      </w:r>
      <w:r>
        <w:rPr>
          <w:rFonts w:ascii="Arial Narrow" w:hAnsi="Arial Narrow" w:cs="Arial"/>
        </w:rPr>
        <w:t xml:space="preserve"> t</w:t>
      </w:r>
      <w:r w:rsidR="005A34FD">
        <w:rPr>
          <w:rFonts w:ascii="Arial Narrow" w:hAnsi="Arial Narrow" w:cs="Arial"/>
        </w:rPr>
        <w:t>el. 632416216 wew. 235, informatyk</w:t>
      </w:r>
      <w:r>
        <w:rPr>
          <w:rFonts w:ascii="Arial Narrow" w:hAnsi="Arial Narrow" w:cs="Arial"/>
        </w:rPr>
        <w:t>@stare-miasto.pl</w:t>
      </w:r>
    </w:p>
    <w:p w14:paraId="4C68EC58"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14:paraId="703FB998"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14:paraId="57BFDCF3"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14:paraId="768C434C"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14:paraId="7DFE9F76" w14:textId="77777777" w:rsidR="00715AB3" w:rsidRPr="000D029D" w:rsidRDefault="00E36EB6" w:rsidP="007E0760">
      <w:pPr>
        <w:pStyle w:val="p"/>
        <w:jc w:val="both"/>
        <w:rPr>
          <w:rFonts w:cs="Arial"/>
        </w:rPr>
      </w:pPr>
      <w:r w:rsidRPr="000D029D">
        <w:rPr>
          <w:rFonts w:cs="Arial"/>
        </w:rPr>
        <w:lastRenderedPageBreak/>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14:paraId="2C385E97" w14:textId="77777777"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9"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14:paraId="09918FEA" w14:textId="77777777"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14:paraId="304ABB4E" w14:textId="77777777"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14:paraId="3E007B20" w14:textId="60ECC1EB" w:rsidR="00E21010" w:rsidRPr="000D029D" w:rsidRDefault="00E36EB6" w:rsidP="007E0760">
      <w:pPr>
        <w:pStyle w:val="p"/>
        <w:jc w:val="both"/>
        <w:rPr>
          <w:rFonts w:cs="Arial"/>
        </w:rPr>
      </w:pPr>
      <w:r w:rsidRPr="000D029D">
        <w:rPr>
          <w:rFonts w:cs="Arial"/>
        </w:rPr>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20"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może przesyła</w:t>
      </w:r>
      <w:r w:rsidR="00A84849">
        <w:rPr>
          <w:rFonts w:cs="Arial"/>
        </w:rPr>
        <w:t>ć do Wykonawców w szczególności</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14:paraId="338041A8" w14:textId="75D8461C"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w:t>
      </w:r>
      <w:r w:rsidR="00A84849">
        <w:rPr>
          <w:rFonts w:cs="Arial"/>
          <w:u w:val="single"/>
        </w:rPr>
        <w:t xml:space="preserve">                              </w:t>
      </w:r>
      <w:r w:rsidR="00E21010" w:rsidRPr="00B9283F">
        <w:rPr>
          <w:rFonts w:cs="Arial"/>
          <w:u w:val="single"/>
        </w:rPr>
        <w:t xml:space="preserve">i Technologii z dnia 23 grudnia 2020 r. w sprawie podmiotowych środków dowodowych oraz innych dokumentów lub oświadczeń, jakich może żądać Zamawiający od Wykonawcy (Dz. U. z 2020 poz. 2415). </w:t>
      </w:r>
    </w:p>
    <w:p w14:paraId="5A63AB5D" w14:textId="77777777"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14:paraId="3CB1E6C0" w14:textId="77777777"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14:paraId="0FEE3709" w14:textId="77777777"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14:paraId="7C819491" w14:textId="77777777" w:rsidR="000313E4" w:rsidRPr="00440B76" w:rsidRDefault="000313E4" w:rsidP="007E0760">
      <w:pPr>
        <w:pStyle w:val="p"/>
        <w:jc w:val="both"/>
        <w:rPr>
          <w:rStyle w:val="bold"/>
          <w:rFonts w:cs="Arial"/>
          <w:sz w:val="12"/>
          <w:szCs w:val="12"/>
        </w:rPr>
      </w:pPr>
    </w:p>
    <w:p w14:paraId="6CCFF1A7" w14:textId="77777777"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14:paraId="0076911A" w14:textId="77777777"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14:paraId="122D8925" w14:textId="77777777" w:rsidR="000313E4" w:rsidRPr="00440B76" w:rsidRDefault="000313E4" w:rsidP="007E0760">
      <w:pPr>
        <w:pStyle w:val="p"/>
        <w:rPr>
          <w:rFonts w:cs="Arial"/>
          <w:b/>
          <w:sz w:val="12"/>
          <w:szCs w:val="12"/>
        </w:rPr>
      </w:pPr>
    </w:p>
    <w:p w14:paraId="7C53BBC0" w14:textId="77777777"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14:paraId="33569EB3" w14:textId="77777777" w:rsidR="00944FDF" w:rsidRDefault="00944FDF" w:rsidP="004871BB">
      <w:pPr>
        <w:pStyle w:val="p"/>
        <w:numPr>
          <w:ilvl w:val="0"/>
          <w:numId w:val="10"/>
        </w:numPr>
        <w:spacing w:line="256" w:lineRule="auto"/>
        <w:rPr>
          <w:rFonts w:cs="Arial"/>
        </w:rPr>
      </w:pPr>
      <w:r>
        <w:rPr>
          <w:rFonts w:cs="Arial"/>
        </w:rPr>
        <w:t xml:space="preserve">Radosław Kaczmarek, email: </w:t>
      </w:r>
      <w:r>
        <w:rPr>
          <w:rFonts w:cs="Arial"/>
          <w:b/>
        </w:rPr>
        <w:t>rkaczmarek@stare-miasto.pl</w:t>
      </w:r>
    </w:p>
    <w:p w14:paraId="77F31DB0" w14:textId="77777777" w:rsidR="000313E4" w:rsidRPr="00440B76" w:rsidRDefault="000313E4" w:rsidP="00E90354">
      <w:pPr>
        <w:pStyle w:val="justify"/>
        <w:rPr>
          <w:rFonts w:cs="Arial"/>
          <w:b/>
          <w:sz w:val="12"/>
          <w:szCs w:val="12"/>
        </w:rPr>
      </w:pPr>
    </w:p>
    <w:p w14:paraId="7EE1AAAA" w14:textId="77777777"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14:paraId="325D2BED" w14:textId="475E1C16"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D2053D">
        <w:rPr>
          <w:rFonts w:cs="Arial"/>
          <w:b/>
        </w:rPr>
        <w:t xml:space="preserve">do dnia </w:t>
      </w:r>
      <w:r w:rsidR="005B2E59">
        <w:rPr>
          <w:rFonts w:cs="Arial"/>
          <w:b/>
        </w:rPr>
        <w:t>25</w:t>
      </w:r>
      <w:r w:rsidR="00D2053D" w:rsidRPr="00D2053D">
        <w:rPr>
          <w:rFonts w:cs="Arial"/>
          <w:b/>
        </w:rPr>
        <w:t>.11.2022r.</w:t>
      </w:r>
      <w:r w:rsidR="004365AD" w:rsidRPr="00D2053D">
        <w:rPr>
          <w:rFonts w:cs="Arial"/>
          <w:b/>
        </w:rPr>
        <w:t xml:space="preserve"> </w:t>
      </w:r>
      <w:r w:rsidR="00FA7687" w:rsidRPr="00D2053D">
        <w:rPr>
          <w:rFonts w:cs="Arial"/>
          <w:b/>
        </w:rPr>
        <w:t xml:space="preserve"> </w:t>
      </w:r>
      <w:r w:rsidR="004365AD">
        <w:t>przy czym pierwszym dniem terminu związania ofertą jest dzień, w którym upływa termin składania ofert.</w:t>
      </w:r>
    </w:p>
    <w:p w14:paraId="3B6AF9CA" w14:textId="77777777" w:rsidR="00321652" w:rsidRPr="00B9283F" w:rsidRDefault="00E36EB6" w:rsidP="00E90354">
      <w:pPr>
        <w:pStyle w:val="justify"/>
      </w:pPr>
      <w:r>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14:paraId="11FD9A4B" w14:textId="77777777"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14:paraId="4914F5E7" w14:textId="421D2335"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14:paraId="442A83C6" w14:textId="77777777" w:rsidR="00321652" w:rsidRPr="00D2053D" w:rsidRDefault="00321652" w:rsidP="00E90354">
      <w:pPr>
        <w:pStyle w:val="justify"/>
        <w:rPr>
          <w:rFonts w:cs="Arial"/>
          <w:sz w:val="12"/>
          <w:szCs w:val="12"/>
        </w:rPr>
      </w:pPr>
    </w:p>
    <w:p w14:paraId="2E0E0924" w14:textId="77777777"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14:paraId="6B81651F"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14:paraId="5E113532"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14:paraId="55329E66" w14:textId="77777777" w:rsidR="00D2149E" w:rsidRPr="00B9283F" w:rsidRDefault="00E36EB6" w:rsidP="00E90354">
      <w:pPr>
        <w:pStyle w:val="justify"/>
        <w:rPr>
          <w:rFonts w:cs="Arial"/>
        </w:rPr>
      </w:pPr>
      <w:r>
        <w:rPr>
          <w:rFonts w:cs="Arial"/>
        </w:rPr>
        <w:lastRenderedPageBreak/>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21" w:history="1">
        <w:r w:rsidR="00D2149E" w:rsidRPr="00B9283F">
          <w:rPr>
            <w:rStyle w:val="Hipercze"/>
            <w:rFonts w:cs="Arial"/>
            <w:b/>
            <w:color w:val="auto"/>
          </w:rPr>
          <w:t>https://miniportal.uzp.gov.pl</w:t>
        </w:r>
      </w:hyperlink>
      <w:r w:rsidR="00E21010" w:rsidRPr="00B9283F">
        <w:rPr>
          <w:rFonts w:cs="Arial"/>
        </w:rPr>
        <w:t xml:space="preserve"> </w:t>
      </w:r>
    </w:p>
    <w:p w14:paraId="11F383BA" w14:textId="5F04D763"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69112C">
        <w:rPr>
          <w:rFonts w:cs="Arial"/>
        </w:rPr>
        <w:t xml:space="preserve">iwej </w:t>
      </w:r>
      <w:r w:rsidR="0069112C" w:rsidRPr="00EC7E4B">
        <w:rPr>
          <w:rFonts w:cs="Arial"/>
        </w:rPr>
        <w:t xml:space="preserve">konkurencji (Dz. U. z </w:t>
      </w:r>
      <w:r w:rsidR="003518DF" w:rsidRPr="00EC7E4B">
        <w:rPr>
          <w:rFonts w:cs="Arial"/>
        </w:rPr>
        <w:t>2022</w:t>
      </w:r>
      <w:r w:rsidR="00E21010" w:rsidRPr="00EC7E4B">
        <w:rPr>
          <w:rFonts w:cs="Arial"/>
        </w:rPr>
        <w:t xml:space="preserve">. poz. </w:t>
      </w:r>
      <w:r w:rsidR="003518DF" w:rsidRPr="00EC7E4B">
        <w:rPr>
          <w:rFonts w:cs="Arial"/>
        </w:rPr>
        <w:t>1233</w:t>
      </w:r>
      <w:r w:rsidR="00E21010" w:rsidRPr="00EC7E4B">
        <w:rPr>
          <w:rFonts w:cs="Arial"/>
          <w:strike/>
        </w:rPr>
        <w:t>)</w:t>
      </w:r>
      <w:r w:rsidR="00E21010" w:rsidRPr="00EC7E4B">
        <w:rPr>
          <w:rFonts w:cs="Arial"/>
        </w:rPr>
        <w:t xml:space="preserve"> Wykonawca, w celu utrzymania w poufności</w:t>
      </w:r>
      <w:r w:rsidR="00EC7E4B">
        <w:rPr>
          <w:rFonts w:cs="Arial"/>
        </w:rPr>
        <w:t xml:space="preserve"> tych informacji, przekazuje je</w:t>
      </w:r>
      <w:r w:rsidR="00663C52" w:rsidRPr="00EC7E4B">
        <w:rPr>
          <w:rFonts w:cs="Arial"/>
        </w:rPr>
        <w:t xml:space="preserve"> </w:t>
      </w:r>
      <w:r w:rsidR="00E21010" w:rsidRPr="00EC7E4B">
        <w:rPr>
          <w:rFonts w:cs="Arial"/>
        </w:rPr>
        <w:t>w</w:t>
      </w:r>
      <w:r w:rsidR="00E21010" w:rsidRPr="00B9283F">
        <w:rPr>
          <w:rFonts w:cs="Arial"/>
        </w:rPr>
        <w:t xml:space="preserve"> wydzielonym i odpowiednio oznaczonym pliku, wraz z jednoczesnym zaznaczeniem polecenia „Załącznik stanowiący tajemnicę przedsiębiorstwa”, a następnie wraz z plikami stanowiącymi jawną część musi ten plik zaszyfrować. </w:t>
      </w:r>
    </w:p>
    <w:p w14:paraId="1CFC8F39" w14:textId="77777777" w:rsidR="00B96764" w:rsidRDefault="00E21010" w:rsidP="00E90354">
      <w:pPr>
        <w:pStyle w:val="justify"/>
        <w:rPr>
          <w:rFonts w:cs="Arial"/>
          <w:b/>
        </w:rPr>
      </w:pPr>
      <w:r w:rsidRPr="00B9283F">
        <w:rPr>
          <w:rFonts w:cs="Arial"/>
          <w:b/>
        </w:rPr>
        <w:t>Uwaga!</w:t>
      </w:r>
    </w:p>
    <w:p w14:paraId="200F3216" w14:textId="77777777" w:rsidR="00D2149E" w:rsidRDefault="00E21010" w:rsidP="00E90354">
      <w:pPr>
        <w:pStyle w:val="justify"/>
        <w:rPr>
          <w:rFonts w:cs="Arial"/>
          <w:b/>
        </w:rPr>
      </w:pPr>
      <w:r w:rsidRPr="00B9283F">
        <w:rPr>
          <w:rFonts w:cs="Arial"/>
          <w:b/>
        </w:rPr>
        <w:t xml:space="preserve">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14:paraId="02012833" w14:textId="77777777" w:rsidR="00B96764" w:rsidRPr="00B96764" w:rsidRDefault="00B96764" w:rsidP="00E90354">
      <w:pPr>
        <w:pStyle w:val="justify"/>
        <w:rPr>
          <w:b/>
        </w:rPr>
      </w:pPr>
      <w:r w:rsidRPr="00B96764">
        <w:rPr>
          <w:b/>
        </w:rPr>
        <w:t xml:space="preserve">Uwaga! </w:t>
      </w:r>
    </w:p>
    <w:p w14:paraId="016FD478" w14:textId="77777777" w:rsidR="00B96764" w:rsidRDefault="00B96764" w:rsidP="00E90354">
      <w:pPr>
        <w:pStyle w:val="justify"/>
        <w:rPr>
          <w:b/>
        </w:rPr>
      </w:pPr>
      <w:r w:rsidRPr="00B96764">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zgodnie z art. 11 ust. 2 ww. ustawy o zwalczaniu nieuczciwej konkurencji.</w:t>
      </w:r>
      <w:r w:rsidRPr="00B96764">
        <w:rPr>
          <w:b/>
        </w:rPr>
        <w:t xml:space="preserve"> </w:t>
      </w:r>
    </w:p>
    <w:p w14:paraId="3A36ABF4" w14:textId="77777777" w:rsidR="00B96764" w:rsidRDefault="00B96764" w:rsidP="00E90354">
      <w:pPr>
        <w:pStyle w:val="justify"/>
        <w:rPr>
          <w:b/>
        </w:rPr>
      </w:pPr>
      <w:r w:rsidRPr="00B96764">
        <w:rPr>
          <w:b/>
        </w:rPr>
        <w:t xml:space="preserve">W przypadku braku zastrzeżenia oraz wykazania (przekazania właściwego uzasadnienia wraz z przekazaniem takich informacji), iż zastrzeżone informacje stanowią tajemnicę przedsiębiorstwa, Zamawiający uzna, iż nie została spełniona przesłanka podjęcia niezbędnych działań w celu zachowania ich poufności i dane te staną się jawne od momentu odpowiednio otwarcia ofert albo ich przekazania. </w:t>
      </w:r>
    </w:p>
    <w:p w14:paraId="5E6F8E7E" w14:textId="77777777" w:rsidR="00B96764" w:rsidRDefault="00B96764" w:rsidP="00E90354">
      <w:pPr>
        <w:pStyle w:val="justify"/>
        <w:rPr>
          <w:b/>
        </w:rPr>
      </w:pPr>
      <w:r w:rsidRPr="00B96764">
        <w:rPr>
          <w:b/>
        </w:rPr>
        <w:t>Takie same będą konsekwencje połączenia w jeden niepodzielny plik dokumentów oznaczonych jako zawierające informację ob</w:t>
      </w:r>
      <w:r>
        <w:rPr>
          <w:b/>
        </w:rPr>
        <w:t xml:space="preserve">jęte tajemnicą przedsiębiorstwa </w:t>
      </w:r>
      <w:r w:rsidRPr="00B96764">
        <w:rPr>
          <w:b/>
        </w:rPr>
        <w:t xml:space="preserve">i dokumentów nie podlegających tej ochronie – na wniosek innych wykonawców lub osób trzecich takie pliki zostaną udostępnione zainteresowanym w całości, jako dokumenty </w:t>
      </w:r>
      <w:r>
        <w:rPr>
          <w:b/>
        </w:rPr>
        <w:t xml:space="preserve">                           </w:t>
      </w:r>
      <w:r w:rsidRPr="00B96764">
        <w:rPr>
          <w:b/>
        </w:rPr>
        <w:t xml:space="preserve">w stosunku do których Wykonawca nie podjął „niezbędnych działań w celu zachowania ich poufności”. </w:t>
      </w:r>
    </w:p>
    <w:p w14:paraId="78BA6338" w14:textId="77777777" w:rsidR="00B96764" w:rsidRPr="00B96764" w:rsidRDefault="00B96764" w:rsidP="00E90354">
      <w:pPr>
        <w:pStyle w:val="justify"/>
        <w:rPr>
          <w:b/>
        </w:rPr>
      </w:pPr>
      <w:r w:rsidRPr="00B96764">
        <w:t>Zamawiający nie odpowiada za ujawnienie informacji stanowiących tajemnicę przedsiębiorstwa przekazanych mu przez Wykonawcę wbrew postanowieniom niniejszej uwagi, a Wykonawca składając ofertę zobowiązany jest do dochowania standardów należytej staranności.</w:t>
      </w:r>
    </w:p>
    <w:p w14:paraId="217D4751"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14:paraId="5E25BE86"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90AFB2F" w14:textId="290C37DE"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7. Wykonawca ma p</w:t>
      </w:r>
      <w:r w:rsidR="00332459">
        <w:rPr>
          <w:rFonts w:cs="Arial"/>
        </w:rPr>
        <w:t>rawo złożyć tylko jedną ofertę</w:t>
      </w:r>
      <w:r w:rsidR="003518DF">
        <w:rPr>
          <w:rFonts w:cs="Arial"/>
        </w:rPr>
        <w:t>.</w:t>
      </w:r>
    </w:p>
    <w:p w14:paraId="6553387A"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14:paraId="44AA8A92" w14:textId="77777777"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14:paraId="5D92CC3E" w14:textId="77777777"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14:paraId="44C6F38E" w14:textId="77777777" w:rsidR="000313E4" w:rsidRPr="00440B76" w:rsidRDefault="000313E4" w:rsidP="00E90354">
      <w:pPr>
        <w:pStyle w:val="justify"/>
        <w:rPr>
          <w:rFonts w:cs="Arial"/>
          <w:b/>
          <w:sz w:val="12"/>
          <w:szCs w:val="12"/>
        </w:rPr>
      </w:pPr>
    </w:p>
    <w:p w14:paraId="4B0542CE" w14:textId="77777777"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14:paraId="23E0C6FC" w14:textId="77777777"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wykonawców na </w:t>
      </w:r>
      <w:proofErr w:type="spellStart"/>
      <w:r w:rsidR="00785D91" w:rsidRPr="00B9283F">
        <w:rPr>
          <w:rFonts w:cs="Arial"/>
        </w:rPr>
        <w:t>miniPortalu</w:t>
      </w:r>
      <w:proofErr w:type="spellEnd"/>
      <w:r w:rsidR="00785D91" w:rsidRPr="00B9283F">
        <w:rPr>
          <w:rFonts w:cs="Arial"/>
        </w:rPr>
        <w:t xml:space="preserve">, w szczegółach danego postępowania. </w:t>
      </w:r>
    </w:p>
    <w:p w14:paraId="013E657A" w14:textId="77777777" w:rsidR="00297E51" w:rsidRDefault="00297E51" w:rsidP="00DA576C">
      <w:pPr>
        <w:widowControl w:val="0"/>
        <w:tabs>
          <w:tab w:val="left" w:pos="514"/>
          <w:tab w:val="left" w:pos="9214"/>
        </w:tabs>
        <w:autoSpaceDE w:val="0"/>
        <w:autoSpaceDN w:val="0"/>
        <w:spacing w:after="0" w:line="240" w:lineRule="auto"/>
        <w:jc w:val="both"/>
      </w:pPr>
      <w:r w:rsidRPr="00297E51">
        <w:rPr>
          <w:b/>
        </w:rPr>
        <w:t>Uwaga!</w:t>
      </w:r>
      <w:r>
        <w:t xml:space="preserve"> </w:t>
      </w:r>
    </w:p>
    <w:p w14:paraId="51C7A813" w14:textId="77777777" w:rsidR="00297E51" w:rsidRPr="00297E51" w:rsidRDefault="00297E51" w:rsidP="00DA576C">
      <w:pPr>
        <w:widowControl w:val="0"/>
        <w:tabs>
          <w:tab w:val="left" w:pos="514"/>
          <w:tab w:val="left" w:pos="9214"/>
        </w:tabs>
        <w:autoSpaceDE w:val="0"/>
        <w:autoSpaceDN w:val="0"/>
        <w:spacing w:after="0" w:line="240" w:lineRule="auto"/>
        <w:jc w:val="both"/>
        <w:rPr>
          <w:b/>
        </w:rPr>
      </w:pPr>
      <w:r w:rsidRPr="00297E51">
        <w:rPr>
          <w:b/>
        </w:rPr>
        <w:t xml:space="preserve">Wykonawca winien zapoznać się z wytycznymi Urzędu Zamówień Publicznych udostępnionymi na </w:t>
      </w:r>
      <w:r w:rsidRPr="00297E51">
        <w:rPr>
          <w:b/>
          <w:u w:val="single"/>
        </w:rPr>
        <w:t>https://www.uzp.gov.pl/strona-glowna/slider-aktualnosci/jak-nalezypodpisac-oferte-w-postaci-elektronicznej/jak-nalezy-podpisac-oferte-w postaci-elektronicznej</w:t>
      </w:r>
      <w:r w:rsidRPr="00297E51">
        <w:rPr>
          <w:b/>
        </w:rPr>
        <w:t xml:space="preserve"> </w:t>
      </w:r>
    </w:p>
    <w:p w14:paraId="7387C7ED" w14:textId="77777777" w:rsidR="00297E51" w:rsidRDefault="00297E51" w:rsidP="00DA576C">
      <w:pPr>
        <w:widowControl w:val="0"/>
        <w:tabs>
          <w:tab w:val="left" w:pos="514"/>
          <w:tab w:val="left" w:pos="9214"/>
        </w:tabs>
        <w:autoSpaceDE w:val="0"/>
        <w:autoSpaceDN w:val="0"/>
        <w:spacing w:after="0" w:line="240" w:lineRule="auto"/>
        <w:jc w:val="both"/>
        <w:rPr>
          <w:b/>
        </w:rPr>
      </w:pPr>
      <w:r w:rsidRPr="00297E51">
        <w:rPr>
          <w:b/>
        </w:rPr>
        <w:t xml:space="preserve">Zgodnie z ww. wytycznymi podpis składany wyłącznie na ww. „Formularzu do złożenia, zmiany, wycofania oferty lub wniosku” nie wywołuje skutków w odniesieniu do złożonej za jego pomocą oferty Wykonawcy. Oferta bowiem, zgodnie </w:t>
      </w:r>
      <w:r>
        <w:rPr>
          <w:b/>
        </w:rPr>
        <w:t xml:space="preserve">  </w:t>
      </w:r>
      <w:r w:rsidRPr="00297E51">
        <w:rPr>
          <w:b/>
        </w:rPr>
        <w:t xml:space="preserve">z art. 63 ustawy, a nie ww. formularz elektroniczny za pośrednictwem którego jest przekazywana, musi zostać opatrzona właściwym podpisem. 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oferty wraz z plikiem podpisu (w przypadku podpisu zewnętrznego), przy czym opatrzenie oferty podpisem nastąpiło przed zaszyfrowaniem oferty. Dopuszczalne jest również, aby Wykonawca przekazał Zamawiającemu swoją ofertę w tzw. </w:t>
      </w:r>
      <w:r w:rsidRPr="00297E51">
        <w:rPr>
          <w:b/>
        </w:rPr>
        <w:lastRenderedPageBreak/>
        <w:t xml:space="preserve">„paczce” dokumentów elektronicznych (tj. w skompresowanym archiwum dokumentów elektronicznych, które str. 8 najczęściej zapisane jest w formacie ZIP) wraz z właściwym podpisem dołączonym jako plik podpisu do paczki dokumentów elektronicznych przed jej zaszyfrowaniem, o czym wprost stanowi § 8 Rozporządzenia, o którym mowa w </w:t>
      </w:r>
      <w:r w:rsidRPr="008A7A33">
        <w:rPr>
          <w:b/>
        </w:rPr>
        <w:t>pkt</w:t>
      </w:r>
      <w:r w:rsidR="004754DD" w:rsidRPr="008A7A33">
        <w:rPr>
          <w:b/>
        </w:rPr>
        <w:t xml:space="preserve"> </w:t>
      </w:r>
      <w:r w:rsidRPr="008A7A33">
        <w:rPr>
          <w:b/>
        </w:rPr>
        <w:t xml:space="preserve"> </w:t>
      </w:r>
      <w:r w:rsidR="004754DD" w:rsidRPr="008A7A33">
        <w:rPr>
          <w:b/>
        </w:rPr>
        <w:t>9.10</w:t>
      </w:r>
      <w:r w:rsidRPr="008A7A33">
        <w:rPr>
          <w:b/>
        </w:rPr>
        <w:t>.</w:t>
      </w:r>
      <w:r w:rsidRPr="00297E51">
        <w:rPr>
          <w:b/>
        </w:rPr>
        <w:t xml:space="preserve"> SWZ. Zatem podpis może zostać złożony bezpośrednio na pliku z ofertą Wykonawcy lub na „paczce” dokumentów elektronicznych zawierających ofertę Wykonawcy. Opatrzenie właściwym podpisem oferty (lub paczki) następuje przed czynnością jej zaszyfrowania. Złożenie podpisu jedynie na „Formularzu do złożenia, zmiany, wycofania oferty lub wniosku” nie jest równoznaczne ze złożeniem podpisu pod ofertą. </w:t>
      </w:r>
    </w:p>
    <w:p w14:paraId="3B0DD166" w14:textId="77777777" w:rsidR="00297E51" w:rsidRPr="00297E51" w:rsidRDefault="00297E51" w:rsidP="00DA576C">
      <w:pPr>
        <w:widowControl w:val="0"/>
        <w:tabs>
          <w:tab w:val="left" w:pos="514"/>
          <w:tab w:val="left" w:pos="9214"/>
        </w:tabs>
        <w:autoSpaceDE w:val="0"/>
        <w:autoSpaceDN w:val="0"/>
        <w:spacing w:after="0" w:line="240" w:lineRule="auto"/>
        <w:jc w:val="both"/>
        <w:rPr>
          <w:rFonts w:cs="Arial"/>
          <w:b/>
        </w:rPr>
      </w:pPr>
      <w:r w:rsidRPr="00297E51">
        <w:rPr>
          <w:b/>
          <w:u w:val="single"/>
        </w:rPr>
        <w:t xml:space="preserve">Oferta, która została złożona bez opatrzenia właściwym podpisem elektronicznym podlega odrzuceniu na podstawie </w:t>
      </w:r>
      <w:r w:rsidR="00B857EE">
        <w:rPr>
          <w:b/>
          <w:u w:val="single"/>
        </w:rPr>
        <w:t xml:space="preserve">             </w:t>
      </w:r>
      <w:r w:rsidRPr="00297E51">
        <w:rPr>
          <w:b/>
          <w:u w:val="single"/>
        </w:rPr>
        <w:t>art. 226 ust. 1 pkt 3 ustawy z uwagi na niezgodność z art. 63 ustawy.</w:t>
      </w:r>
    </w:p>
    <w:p w14:paraId="1C270B1A" w14:textId="77777777"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297E51">
        <w:rPr>
          <w:rFonts w:cs="Arial"/>
        </w:rPr>
        <w:t>tał w „Instrukcji użytkownika s</w:t>
      </w:r>
      <w:r w:rsidR="00297E51">
        <w:t xml:space="preserve">ystemu </w:t>
      </w:r>
      <w:proofErr w:type="spellStart"/>
      <w:r w:rsidR="00297E51">
        <w:t>miniPortal-ePUAP</w:t>
      </w:r>
      <w:proofErr w:type="spellEnd"/>
      <w:r w:rsidR="00297E51">
        <w:t>”</w:t>
      </w:r>
    </w:p>
    <w:p w14:paraId="20E19E24" w14:textId="63E8F441" w:rsidR="00785D91" w:rsidRPr="00E366A7" w:rsidRDefault="00E36EB6" w:rsidP="00785D91">
      <w:pPr>
        <w:widowControl w:val="0"/>
        <w:tabs>
          <w:tab w:val="left" w:pos="514"/>
          <w:tab w:val="left" w:pos="9214"/>
        </w:tabs>
        <w:autoSpaceDE w:val="0"/>
        <w:autoSpaceDN w:val="0"/>
        <w:spacing w:after="0" w:line="240" w:lineRule="auto"/>
        <w:jc w:val="both"/>
        <w:rPr>
          <w:rFonts w:cs="Arial"/>
          <w:b/>
          <w:color w:val="FF0000"/>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5B2E59">
        <w:rPr>
          <w:rFonts w:cs="Arial"/>
          <w:b/>
        </w:rPr>
        <w:t>27</w:t>
      </w:r>
      <w:r w:rsidR="006A235F" w:rsidRPr="006A235F">
        <w:rPr>
          <w:rFonts w:cs="Arial"/>
          <w:b/>
        </w:rPr>
        <w:t xml:space="preserve">.10.2022r. </w:t>
      </w:r>
      <w:r w:rsidR="00785D91" w:rsidRPr="006A235F">
        <w:rPr>
          <w:rFonts w:cs="Arial"/>
          <w:b/>
        </w:rPr>
        <w:t>do godziny</w:t>
      </w:r>
      <w:r w:rsidR="00785D91" w:rsidRPr="006A235F">
        <w:rPr>
          <w:rFonts w:cs="Arial"/>
          <w:b/>
          <w:spacing w:val="-14"/>
        </w:rPr>
        <w:t xml:space="preserve"> </w:t>
      </w:r>
      <w:r w:rsidR="006A235F" w:rsidRPr="006A235F">
        <w:rPr>
          <w:rFonts w:cs="Arial"/>
          <w:b/>
        </w:rPr>
        <w:t>10:00</w:t>
      </w:r>
    </w:p>
    <w:p w14:paraId="0A7C9FAD" w14:textId="05BD2A17"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.4. Oferta powinna być opatrzona znakiem sprawy</w:t>
      </w:r>
      <w:r w:rsidR="00785D91" w:rsidRPr="00E366A7">
        <w:rPr>
          <w:rFonts w:cs="Arial"/>
          <w:color w:val="FF0000"/>
        </w:rPr>
        <w:t xml:space="preserve"> </w:t>
      </w:r>
      <w:r w:rsidR="0095166D">
        <w:rPr>
          <w:rFonts w:cs="Arial"/>
          <w:b/>
        </w:rPr>
        <w:t>IZP.271.3.</w:t>
      </w:r>
      <w:r w:rsidR="00B433FA">
        <w:rPr>
          <w:rFonts w:cs="Arial"/>
          <w:b/>
        </w:rPr>
        <w:t>8</w:t>
      </w:r>
      <w:r w:rsidR="006A235F" w:rsidRPr="006A235F">
        <w:rPr>
          <w:rFonts w:cs="Arial"/>
          <w:b/>
        </w:rPr>
        <w:t>.2022</w:t>
      </w:r>
    </w:p>
    <w:p w14:paraId="6A066618" w14:textId="77777777"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Sposób wycofania oferty został opisany w „Instrukcji użytkownika”. Wykonawca po upływie terminu do składania ofert nie może skutecznie dokonać zmiany ani wycofać złożonej oferty.</w:t>
      </w:r>
    </w:p>
    <w:p w14:paraId="1287940B" w14:textId="77777777"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14:paraId="1F7A69ED" w14:textId="77777777" w:rsidR="000313E4" w:rsidRPr="00440B76" w:rsidRDefault="000313E4" w:rsidP="003D57A9">
      <w:pPr>
        <w:pStyle w:val="justify"/>
        <w:rPr>
          <w:rFonts w:cs="Arial"/>
          <w:b/>
          <w:sz w:val="12"/>
          <w:szCs w:val="12"/>
        </w:rPr>
      </w:pPr>
    </w:p>
    <w:p w14:paraId="21569BBA" w14:textId="77777777" w:rsidR="003D57A9" w:rsidRPr="00B9283F" w:rsidRDefault="00E36EB6" w:rsidP="003D57A9">
      <w:pPr>
        <w:pStyle w:val="justify"/>
        <w:rPr>
          <w:rFonts w:cs="Arial"/>
          <w:b/>
        </w:rPr>
      </w:pPr>
      <w:r>
        <w:rPr>
          <w:rFonts w:cs="Arial"/>
          <w:b/>
        </w:rPr>
        <w:t>15</w:t>
      </w:r>
      <w:r w:rsidR="007E0760" w:rsidRPr="00B9283F">
        <w:rPr>
          <w:rFonts w:cs="Arial"/>
        </w:rPr>
        <w:t xml:space="preserve">. </w:t>
      </w:r>
      <w:r w:rsidR="00E20D16" w:rsidRPr="00B9283F">
        <w:rPr>
          <w:rFonts w:cs="Arial"/>
          <w:b/>
        </w:rPr>
        <w:t xml:space="preserve">TERMIN OTWARCIA OFERT: </w:t>
      </w:r>
    </w:p>
    <w:p w14:paraId="12A0EB31" w14:textId="164BAB74"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5B2E59">
        <w:rPr>
          <w:rFonts w:cs="Arial"/>
          <w:b/>
        </w:rPr>
        <w:t>27</w:t>
      </w:r>
      <w:r w:rsidR="00AE21AC">
        <w:rPr>
          <w:rFonts w:cs="Arial"/>
          <w:b/>
        </w:rPr>
        <w:t>.10</w:t>
      </w:r>
      <w:r w:rsidR="006A235F" w:rsidRPr="006A235F">
        <w:rPr>
          <w:rFonts w:cs="Arial"/>
          <w:b/>
        </w:rPr>
        <w:t xml:space="preserve">.2022r. </w:t>
      </w:r>
      <w:r w:rsidR="00D2053D">
        <w:rPr>
          <w:rFonts w:cs="Arial"/>
          <w:b/>
        </w:rPr>
        <w:t>o godz.</w:t>
      </w:r>
      <w:r w:rsidR="006A235F" w:rsidRPr="006A235F">
        <w:rPr>
          <w:rFonts w:cs="Arial"/>
          <w:b/>
          <w:spacing w:val="-14"/>
        </w:rPr>
        <w:t xml:space="preserve"> </w:t>
      </w:r>
      <w:r w:rsidR="00D2053D">
        <w:rPr>
          <w:rFonts w:cs="Arial"/>
          <w:b/>
        </w:rPr>
        <w:t>10</w:t>
      </w:r>
      <w:r w:rsidR="006A235F" w:rsidRPr="006A235F">
        <w:rPr>
          <w:rFonts w:cs="Arial"/>
          <w:b/>
        </w:rPr>
        <w:t>:</w:t>
      </w:r>
      <w:r w:rsidR="00D2053D">
        <w:rPr>
          <w:rFonts w:cs="Arial"/>
          <w:b/>
        </w:rPr>
        <w:t xml:space="preserve">30,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14:paraId="426B6841" w14:textId="77777777"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14:paraId="2D8B5AF5" w14:textId="77777777"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14:paraId="562D3E92" w14:textId="77777777"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o kwocie, jaką zamierza przeznaczyć na sfinansowanie zamówienia. </w:t>
      </w:r>
    </w:p>
    <w:p w14:paraId="20C65184" w14:textId="77777777"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14:paraId="7331ECB2" w14:textId="77777777"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14:paraId="5D526E42" w14:textId="77777777" w:rsidR="00B90B5D" w:rsidRPr="00B9283F" w:rsidRDefault="00B90B5D" w:rsidP="00456FD1">
      <w:pPr>
        <w:pStyle w:val="justify"/>
        <w:rPr>
          <w:rFonts w:cs="Arial"/>
        </w:rPr>
      </w:pPr>
      <w:r w:rsidRPr="00B9283F">
        <w:rPr>
          <w:rFonts w:cs="Arial"/>
        </w:rPr>
        <w:t xml:space="preserve">2) cenach lub kosztach zawartych w ofertach. </w:t>
      </w:r>
    </w:p>
    <w:p w14:paraId="363E6CAF" w14:textId="77777777" w:rsidR="000313E4" w:rsidRPr="00440B76" w:rsidRDefault="000313E4" w:rsidP="00E90354">
      <w:pPr>
        <w:pStyle w:val="justify"/>
        <w:rPr>
          <w:rFonts w:cs="Arial"/>
          <w:b/>
          <w:sz w:val="12"/>
          <w:szCs w:val="12"/>
        </w:rPr>
      </w:pPr>
    </w:p>
    <w:p w14:paraId="0A67712E" w14:textId="77777777"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14:paraId="3D6DB06D" w14:textId="77777777"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4A7D30">
        <w:rPr>
          <w:rFonts w:cs="Arial"/>
        </w:rPr>
        <w:t>brutto realizacji zamówienia oraz stawkę podatku VAT.</w:t>
      </w:r>
    </w:p>
    <w:p w14:paraId="341620B6" w14:textId="77777777"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14:paraId="4FF1BB29" w14:textId="77777777"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14:paraId="07A5F3F5" w14:textId="77777777"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14:paraId="7E5F1ED6" w14:textId="6DC5D9A3" w:rsidR="00E521B5" w:rsidRPr="00AE21AC" w:rsidRDefault="00E36EB6" w:rsidP="0052417D">
      <w:pPr>
        <w:pStyle w:val="justify"/>
      </w:pPr>
      <w:r w:rsidRPr="00AE21AC">
        <w:rPr>
          <w:rFonts w:cs="Arial"/>
        </w:rPr>
        <w:t>16</w:t>
      </w:r>
      <w:r w:rsidR="007723C2" w:rsidRPr="00AE21AC">
        <w:rPr>
          <w:rFonts w:cs="Arial"/>
        </w:rPr>
        <w:t xml:space="preserve">.5. Cena oferty </w:t>
      </w:r>
      <w:r w:rsidR="00C5292F" w:rsidRPr="00AE21AC">
        <w:rPr>
          <w:rFonts w:cs="Arial"/>
        </w:rPr>
        <w:t xml:space="preserve">stanowić będzie </w:t>
      </w:r>
      <w:r w:rsidR="00E521B5" w:rsidRPr="00AE21AC">
        <w:rPr>
          <w:rFonts w:cs="Arial"/>
          <w:b/>
        </w:rPr>
        <w:t xml:space="preserve">wynagrodzenie </w:t>
      </w:r>
      <w:r w:rsidR="002D6EE2" w:rsidRPr="00AE21AC">
        <w:rPr>
          <w:rFonts w:cs="Arial"/>
        </w:rPr>
        <w:t>o</w:t>
      </w:r>
      <w:r w:rsidR="00E521B5" w:rsidRPr="00AE21AC">
        <w:rPr>
          <w:rFonts w:cs="Times New Roman"/>
          <w:sz w:val="24"/>
          <w:szCs w:val="24"/>
        </w:rPr>
        <w:t>kreślone  przez  Wykonawcę  za  wykonanie</w:t>
      </w:r>
      <w:r w:rsidR="003F060A">
        <w:rPr>
          <w:rFonts w:cs="Times New Roman"/>
          <w:sz w:val="24"/>
          <w:szCs w:val="24"/>
        </w:rPr>
        <w:t xml:space="preserve"> całości przedmiotu zamówienia.</w:t>
      </w:r>
    </w:p>
    <w:p w14:paraId="7D17DCCE" w14:textId="77777777" w:rsidR="007723C2" w:rsidRPr="00B9283F" w:rsidRDefault="00E36EB6" w:rsidP="00E90354">
      <w:pPr>
        <w:pStyle w:val="justify"/>
        <w:rPr>
          <w:rFonts w:cs="Arial"/>
        </w:rPr>
      </w:pPr>
      <w:r>
        <w:rPr>
          <w:rFonts w:cs="Arial"/>
        </w:rPr>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14:paraId="177ECD70" w14:textId="77777777"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14:paraId="769C0C3D" w14:textId="77777777"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14:paraId="5B8E7619" w14:textId="77777777" w:rsidR="00EC0CB8" w:rsidRPr="00B9283F" w:rsidRDefault="00E36EB6" w:rsidP="00E90354">
      <w:pPr>
        <w:pStyle w:val="justify"/>
        <w:rPr>
          <w:rFonts w:cs="Arial"/>
        </w:rPr>
      </w:pPr>
      <w:r>
        <w:rPr>
          <w:rFonts w:cs="Arial"/>
        </w:rPr>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14:paraId="13DC4946" w14:textId="77777777" w:rsidR="000313E4" w:rsidRPr="00440B76" w:rsidRDefault="000313E4" w:rsidP="00845579">
      <w:pPr>
        <w:pStyle w:val="p"/>
        <w:jc w:val="both"/>
        <w:rPr>
          <w:rFonts w:cs="Arial"/>
          <w:b/>
          <w:sz w:val="12"/>
          <w:szCs w:val="12"/>
        </w:rPr>
      </w:pPr>
    </w:p>
    <w:p w14:paraId="0036139E" w14:textId="77777777"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14:paraId="21F5E47B" w14:textId="5B99DBF0" w:rsidR="00B857EE"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tbl>
      <w:tblPr>
        <w:tblStyle w:val="standard"/>
        <w:tblW w:w="0" w:type="auto"/>
        <w:tblInd w:w="60" w:type="dxa"/>
        <w:tblLook w:val="04A0" w:firstRow="1" w:lastRow="0" w:firstColumn="1" w:lastColumn="0" w:noHBand="0" w:noVBand="1"/>
      </w:tblPr>
      <w:tblGrid>
        <w:gridCol w:w="945"/>
        <w:gridCol w:w="4679"/>
        <w:gridCol w:w="4647"/>
      </w:tblGrid>
      <w:tr w:rsidR="000C03BB" w:rsidRPr="00CB2896" w14:paraId="27F73D21" w14:textId="77777777"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14:paraId="714B060B" w14:textId="77777777" w:rsidR="000C03BB" w:rsidRPr="00C07BB2" w:rsidRDefault="000C03BB" w:rsidP="00FB2595">
            <w:pPr>
              <w:pStyle w:val="tableCenter"/>
              <w:rPr>
                <w:rFonts w:cs="Arial"/>
              </w:rPr>
            </w:pPr>
            <w:r w:rsidRPr="00C07BB2">
              <w:rPr>
                <w:rStyle w:val="bold"/>
                <w:rFonts w:cs="Arial"/>
              </w:rPr>
              <w:t>Nr</w:t>
            </w:r>
          </w:p>
        </w:tc>
        <w:tc>
          <w:tcPr>
            <w:tcW w:w="5000" w:type="dxa"/>
            <w:vAlign w:val="center"/>
          </w:tcPr>
          <w:p w14:paraId="6633B926" w14:textId="77777777"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14:paraId="6952C909" w14:textId="77777777" w:rsidR="000C03BB" w:rsidRPr="00C07BB2" w:rsidRDefault="000C03BB" w:rsidP="00FB2595">
            <w:pPr>
              <w:pStyle w:val="tableCenter"/>
              <w:rPr>
                <w:rFonts w:cs="Arial"/>
              </w:rPr>
            </w:pPr>
            <w:r w:rsidRPr="00C07BB2">
              <w:rPr>
                <w:rStyle w:val="bold"/>
                <w:rFonts w:cs="Arial"/>
              </w:rPr>
              <w:t>Waga</w:t>
            </w:r>
          </w:p>
        </w:tc>
      </w:tr>
      <w:tr w:rsidR="00A37247" w:rsidRPr="00A37247" w14:paraId="2654BF48" w14:textId="77777777" w:rsidTr="00FB2595">
        <w:tc>
          <w:tcPr>
            <w:tcW w:w="1000" w:type="dxa"/>
            <w:vAlign w:val="center"/>
          </w:tcPr>
          <w:p w14:paraId="52F0F32E" w14:textId="77777777" w:rsidR="000C03BB" w:rsidRPr="00A37247" w:rsidRDefault="000C03BB" w:rsidP="00FB2595">
            <w:pPr>
              <w:pStyle w:val="center"/>
              <w:rPr>
                <w:rFonts w:cs="Arial"/>
              </w:rPr>
            </w:pPr>
            <w:r w:rsidRPr="00A37247">
              <w:rPr>
                <w:rFonts w:cs="Arial"/>
              </w:rPr>
              <w:t>1</w:t>
            </w:r>
          </w:p>
        </w:tc>
        <w:tc>
          <w:tcPr>
            <w:tcW w:w="5000" w:type="dxa"/>
            <w:vAlign w:val="center"/>
          </w:tcPr>
          <w:p w14:paraId="00ADFD89" w14:textId="77777777" w:rsidR="000C03BB" w:rsidRPr="00A37247" w:rsidRDefault="000C03BB" w:rsidP="00FB2595">
            <w:pPr>
              <w:pStyle w:val="p"/>
              <w:rPr>
                <w:rFonts w:cs="Arial"/>
              </w:rPr>
            </w:pPr>
            <w:r w:rsidRPr="00A37247">
              <w:rPr>
                <w:rFonts w:cs="Arial"/>
              </w:rPr>
              <w:t>Cena</w:t>
            </w:r>
          </w:p>
        </w:tc>
        <w:tc>
          <w:tcPr>
            <w:tcW w:w="5000" w:type="dxa"/>
            <w:vAlign w:val="center"/>
          </w:tcPr>
          <w:p w14:paraId="2DE431BC" w14:textId="4CDC6370" w:rsidR="000C03BB" w:rsidRPr="00A37247" w:rsidRDefault="00C95CAD" w:rsidP="00FB2595">
            <w:pPr>
              <w:pStyle w:val="center"/>
              <w:rPr>
                <w:rFonts w:cs="Arial"/>
              </w:rPr>
            </w:pPr>
            <w:r w:rsidRPr="00A37247">
              <w:rPr>
                <w:rFonts w:cs="Arial"/>
              </w:rPr>
              <w:t>5</w:t>
            </w:r>
            <w:r w:rsidR="000C03BB" w:rsidRPr="00A37247">
              <w:rPr>
                <w:rFonts w:cs="Arial"/>
              </w:rPr>
              <w:t>0%</w:t>
            </w:r>
          </w:p>
        </w:tc>
      </w:tr>
      <w:tr w:rsidR="00A37247" w:rsidRPr="00A37247" w14:paraId="282AE99D" w14:textId="77777777" w:rsidTr="00FB2595">
        <w:tc>
          <w:tcPr>
            <w:tcW w:w="1000" w:type="dxa"/>
            <w:vAlign w:val="center"/>
          </w:tcPr>
          <w:p w14:paraId="1C3B0529" w14:textId="77777777" w:rsidR="000C03BB" w:rsidRPr="00A37247" w:rsidRDefault="000C03BB" w:rsidP="00FB2595">
            <w:pPr>
              <w:pStyle w:val="center"/>
              <w:rPr>
                <w:rFonts w:cs="Arial"/>
              </w:rPr>
            </w:pPr>
            <w:r w:rsidRPr="00A37247">
              <w:rPr>
                <w:rFonts w:cs="Arial"/>
              </w:rPr>
              <w:lastRenderedPageBreak/>
              <w:t>2</w:t>
            </w:r>
          </w:p>
        </w:tc>
        <w:tc>
          <w:tcPr>
            <w:tcW w:w="5000" w:type="dxa"/>
            <w:vAlign w:val="center"/>
          </w:tcPr>
          <w:p w14:paraId="1F41C97B" w14:textId="0ECEE1AB" w:rsidR="000C03BB" w:rsidRPr="00A37247" w:rsidRDefault="009E1F23" w:rsidP="00902E59">
            <w:pPr>
              <w:pStyle w:val="p"/>
              <w:rPr>
                <w:rFonts w:cs="Arial"/>
              </w:rPr>
            </w:pPr>
            <w:r w:rsidRPr="00A37247">
              <w:rPr>
                <w:rFonts w:cs="Arial"/>
              </w:rPr>
              <w:t>Okres gwarancji</w:t>
            </w:r>
          </w:p>
        </w:tc>
        <w:tc>
          <w:tcPr>
            <w:tcW w:w="5000" w:type="dxa"/>
            <w:vAlign w:val="center"/>
          </w:tcPr>
          <w:p w14:paraId="39DB2BC5" w14:textId="61DA084B" w:rsidR="000C03BB" w:rsidRPr="00A37247" w:rsidRDefault="00C95CAD" w:rsidP="00FB2595">
            <w:pPr>
              <w:pStyle w:val="center"/>
              <w:rPr>
                <w:rFonts w:cs="Arial"/>
              </w:rPr>
            </w:pPr>
            <w:r w:rsidRPr="00A37247">
              <w:rPr>
                <w:rFonts w:cs="Arial"/>
              </w:rPr>
              <w:t>15</w:t>
            </w:r>
            <w:r w:rsidR="000C03BB" w:rsidRPr="00A37247">
              <w:rPr>
                <w:rFonts w:cs="Arial"/>
              </w:rPr>
              <w:t>%</w:t>
            </w:r>
          </w:p>
        </w:tc>
      </w:tr>
      <w:tr w:rsidR="00A37247" w:rsidRPr="00A37247" w14:paraId="62219BDE" w14:textId="77777777" w:rsidTr="00FB2595">
        <w:tc>
          <w:tcPr>
            <w:tcW w:w="1000" w:type="dxa"/>
            <w:vAlign w:val="center"/>
          </w:tcPr>
          <w:p w14:paraId="42EB653A" w14:textId="3E65828B" w:rsidR="00C95CAD" w:rsidRPr="00A37247" w:rsidRDefault="00C95CAD" w:rsidP="00FB2595">
            <w:pPr>
              <w:pStyle w:val="center"/>
              <w:rPr>
                <w:rFonts w:cs="Arial"/>
              </w:rPr>
            </w:pPr>
            <w:r w:rsidRPr="00A37247">
              <w:rPr>
                <w:rFonts w:cs="Arial"/>
              </w:rPr>
              <w:t>3</w:t>
            </w:r>
          </w:p>
        </w:tc>
        <w:tc>
          <w:tcPr>
            <w:tcW w:w="5000" w:type="dxa"/>
            <w:vAlign w:val="center"/>
          </w:tcPr>
          <w:p w14:paraId="5B972B6C" w14:textId="5C26A20C" w:rsidR="00C95CAD" w:rsidRPr="00A37247" w:rsidRDefault="00A96FD0" w:rsidP="00A96FD0">
            <w:pPr>
              <w:pStyle w:val="p"/>
              <w:rPr>
                <w:rFonts w:cs="Arial"/>
              </w:rPr>
            </w:pPr>
            <w:r w:rsidRPr="00A37247">
              <w:t xml:space="preserve">Wydajność CPU wg. </w:t>
            </w:r>
            <w:proofErr w:type="spellStart"/>
            <w:r w:rsidRPr="00A37247">
              <w:t>PassMark</w:t>
            </w:r>
            <w:proofErr w:type="spellEnd"/>
            <w:r w:rsidRPr="00A37247">
              <w:t xml:space="preserve"> </w:t>
            </w:r>
          </w:p>
        </w:tc>
        <w:tc>
          <w:tcPr>
            <w:tcW w:w="5000" w:type="dxa"/>
            <w:vAlign w:val="center"/>
          </w:tcPr>
          <w:p w14:paraId="5169C7C4" w14:textId="7777A19D" w:rsidR="00C95CAD" w:rsidRPr="00A37247" w:rsidRDefault="00A96FD0" w:rsidP="00FB2595">
            <w:pPr>
              <w:pStyle w:val="center"/>
              <w:rPr>
                <w:rFonts w:cs="Arial"/>
              </w:rPr>
            </w:pPr>
            <w:r w:rsidRPr="00A37247">
              <w:rPr>
                <w:rFonts w:cs="Arial"/>
              </w:rPr>
              <w:t>35%</w:t>
            </w:r>
          </w:p>
        </w:tc>
      </w:tr>
    </w:tbl>
    <w:p w14:paraId="1151014F" w14:textId="77777777" w:rsidR="00834E4B" w:rsidRPr="00A37247" w:rsidRDefault="00834E4B" w:rsidP="000C03BB">
      <w:pPr>
        <w:pStyle w:val="justify"/>
        <w:rPr>
          <w:rFonts w:cs="Arial"/>
          <w:sz w:val="12"/>
          <w:szCs w:val="12"/>
        </w:rPr>
      </w:pPr>
    </w:p>
    <w:p w14:paraId="7A374B97" w14:textId="04F3B1CA" w:rsidR="00D2053D" w:rsidRPr="00A37247" w:rsidRDefault="000C03BB" w:rsidP="000C03BB">
      <w:pPr>
        <w:pStyle w:val="justify"/>
        <w:rPr>
          <w:rFonts w:cs="Arial"/>
        </w:rPr>
      </w:pPr>
      <w:r w:rsidRPr="00A37247">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03"/>
        <w:gridCol w:w="8868"/>
      </w:tblGrid>
      <w:tr w:rsidR="00A37247" w:rsidRPr="00A37247" w14:paraId="79F81E85" w14:textId="77777777"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14:paraId="6AF0D1C5" w14:textId="77777777" w:rsidR="000C03BB" w:rsidRPr="00A37247" w:rsidRDefault="000C03BB" w:rsidP="00FB2595">
            <w:pPr>
              <w:pStyle w:val="tableCenter"/>
              <w:rPr>
                <w:rFonts w:cs="Arial"/>
              </w:rPr>
            </w:pPr>
            <w:r w:rsidRPr="00A37247">
              <w:rPr>
                <w:rStyle w:val="bold"/>
                <w:rFonts w:cs="Arial"/>
              </w:rPr>
              <w:t>Nr kryterium</w:t>
            </w:r>
          </w:p>
        </w:tc>
        <w:tc>
          <w:tcPr>
            <w:tcW w:w="8996" w:type="dxa"/>
            <w:vAlign w:val="center"/>
          </w:tcPr>
          <w:p w14:paraId="33AC7458" w14:textId="77777777" w:rsidR="000C03BB" w:rsidRPr="00A37247" w:rsidRDefault="000C03BB" w:rsidP="00FB2595">
            <w:pPr>
              <w:pStyle w:val="tableCenter"/>
              <w:rPr>
                <w:rFonts w:cs="Arial"/>
              </w:rPr>
            </w:pPr>
            <w:r w:rsidRPr="00A37247">
              <w:rPr>
                <w:rStyle w:val="bold"/>
                <w:rFonts w:cs="Arial"/>
              </w:rPr>
              <w:t>Wzór</w:t>
            </w:r>
          </w:p>
        </w:tc>
      </w:tr>
      <w:tr w:rsidR="00A37247" w:rsidRPr="00A37247" w14:paraId="108FB136" w14:textId="77777777" w:rsidTr="00FB2595">
        <w:tc>
          <w:tcPr>
            <w:tcW w:w="1411" w:type="dxa"/>
            <w:vAlign w:val="center"/>
          </w:tcPr>
          <w:p w14:paraId="3EB7CA41" w14:textId="77777777" w:rsidR="000C03BB" w:rsidRPr="00A37247" w:rsidRDefault="000C03BB" w:rsidP="00FB2595">
            <w:pPr>
              <w:pStyle w:val="center"/>
              <w:rPr>
                <w:rFonts w:cs="Arial"/>
              </w:rPr>
            </w:pPr>
            <w:r w:rsidRPr="00A37247">
              <w:rPr>
                <w:rFonts w:cs="Arial"/>
              </w:rPr>
              <w:t>1</w:t>
            </w:r>
          </w:p>
        </w:tc>
        <w:tc>
          <w:tcPr>
            <w:tcW w:w="8996" w:type="dxa"/>
            <w:vAlign w:val="center"/>
          </w:tcPr>
          <w:p w14:paraId="2BD6F5DB" w14:textId="446834DB" w:rsidR="000C03BB" w:rsidRPr="00A37247" w:rsidRDefault="00C95CAD" w:rsidP="00FB2595">
            <w:pPr>
              <w:pStyle w:val="p"/>
              <w:rPr>
                <w:rFonts w:cs="Arial"/>
              </w:rPr>
            </w:pPr>
            <w:r w:rsidRPr="00A37247">
              <w:rPr>
                <w:rFonts w:cs="Arial"/>
              </w:rPr>
              <w:t>(</w:t>
            </w:r>
            <w:proofErr w:type="spellStart"/>
            <w:r w:rsidRPr="00A37247">
              <w:rPr>
                <w:rFonts w:cs="Arial"/>
              </w:rPr>
              <w:t>Cmin</w:t>
            </w:r>
            <w:proofErr w:type="spellEnd"/>
            <w:r w:rsidRPr="00A37247">
              <w:rPr>
                <w:rFonts w:cs="Arial"/>
              </w:rPr>
              <w:t>/</w:t>
            </w:r>
            <w:proofErr w:type="spellStart"/>
            <w:r w:rsidRPr="00A37247">
              <w:rPr>
                <w:rFonts w:cs="Arial"/>
              </w:rPr>
              <w:t>Cof</w:t>
            </w:r>
            <w:proofErr w:type="spellEnd"/>
            <w:r w:rsidRPr="00A37247">
              <w:rPr>
                <w:rFonts w:cs="Arial"/>
              </w:rPr>
              <w:t>) * 100 * waga</w:t>
            </w:r>
            <w:r w:rsidR="000C03BB" w:rsidRPr="00A37247">
              <w:rPr>
                <w:rFonts w:cs="Arial"/>
              </w:rPr>
              <w:t>, gdzie:</w:t>
            </w:r>
          </w:p>
          <w:p w14:paraId="70A2AF04" w14:textId="1FF97DFA" w:rsidR="000C03BB" w:rsidRPr="00A37247" w:rsidRDefault="000C03BB" w:rsidP="00FB2595">
            <w:pPr>
              <w:pStyle w:val="p"/>
              <w:rPr>
                <w:rFonts w:cs="Arial"/>
              </w:rPr>
            </w:pPr>
            <w:r w:rsidRPr="00A37247">
              <w:rPr>
                <w:rFonts w:cs="Arial"/>
              </w:rPr>
              <w:t xml:space="preserve">- </w:t>
            </w:r>
            <w:proofErr w:type="spellStart"/>
            <w:r w:rsidRPr="00A37247">
              <w:rPr>
                <w:rFonts w:cs="Arial"/>
              </w:rPr>
              <w:t>Cmin</w:t>
            </w:r>
            <w:proofErr w:type="spellEnd"/>
            <w:r w:rsidRPr="00A37247">
              <w:rPr>
                <w:rFonts w:cs="Arial"/>
              </w:rPr>
              <w:t xml:space="preserve"> - najniższa cena spośród wszystkich </w:t>
            </w:r>
            <w:r w:rsidR="00126FBD" w:rsidRPr="00A37247">
              <w:rPr>
                <w:rFonts w:cs="Arial"/>
              </w:rPr>
              <w:t xml:space="preserve">złożonych </w:t>
            </w:r>
            <w:r w:rsidRPr="00A37247">
              <w:rPr>
                <w:rFonts w:cs="Arial"/>
              </w:rPr>
              <w:t>ofert</w:t>
            </w:r>
          </w:p>
          <w:p w14:paraId="2C213234" w14:textId="77777777" w:rsidR="000C03BB" w:rsidRPr="00A37247" w:rsidRDefault="000C03BB" w:rsidP="00FB2595">
            <w:pPr>
              <w:pStyle w:val="p"/>
              <w:rPr>
                <w:rFonts w:cs="Arial"/>
              </w:rPr>
            </w:pPr>
            <w:r w:rsidRPr="00A37247">
              <w:rPr>
                <w:rFonts w:cs="Arial"/>
              </w:rPr>
              <w:t xml:space="preserve">- </w:t>
            </w:r>
            <w:proofErr w:type="spellStart"/>
            <w:r w:rsidRPr="00A37247">
              <w:rPr>
                <w:rFonts w:cs="Arial"/>
              </w:rPr>
              <w:t>Cof</w:t>
            </w:r>
            <w:proofErr w:type="spellEnd"/>
            <w:r w:rsidRPr="00A37247">
              <w:rPr>
                <w:rFonts w:cs="Arial"/>
              </w:rPr>
              <w:t xml:space="preserve"> -  cena podana w ofercie</w:t>
            </w:r>
          </w:p>
        </w:tc>
      </w:tr>
      <w:tr w:rsidR="00A37247" w:rsidRPr="00A37247" w14:paraId="2259BBDB" w14:textId="77777777" w:rsidTr="00902E59">
        <w:trPr>
          <w:trHeight w:val="279"/>
        </w:trPr>
        <w:tc>
          <w:tcPr>
            <w:tcW w:w="1411" w:type="dxa"/>
            <w:vAlign w:val="center"/>
          </w:tcPr>
          <w:p w14:paraId="738E208F" w14:textId="77777777" w:rsidR="00834E4B" w:rsidRPr="00A37247" w:rsidRDefault="00834E4B" w:rsidP="00834E4B">
            <w:pPr>
              <w:pStyle w:val="center"/>
              <w:rPr>
                <w:rFonts w:cs="Arial"/>
              </w:rPr>
            </w:pPr>
            <w:r w:rsidRPr="00A37247">
              <w:rPr>
                <w:rFonts w:cs="Arial"/>
              </w:rPr>
              <w:t>2</w:t>
            </w:r>
          </w:p>
        </w:tc>
        <w:tc>
          <w:tcPr>
            <w:tcW w:w="8996" w:type="dxa"/>
            <w:vAlign w:val="center"/>
          </w:tcPr>
          <w:p w14:paraId="1FF94D47" w14:textId="77777777" w:rsidR="009E1F23" w:rsidRPr="00A37247" w:rsidRDefault="009E1F23" w:rsidP="009E1F23">
            <w:pPr>
              <w:pStyle w:val="p"/>
              <w:rPr>
                <w:rFonts w:cs="Arial"/>
              </w:rPr>
            </w:pPr>
            <w:r w:rsidRPr="00A37247">
              <w:rPr>
                <w:rFonts w:cs="Arial"/>
              </w:rPr>
              <w:t>(</w:t>
            </w:r>
            <w:proofErr w:type="spellStart"/>
            <w:r w:rsidRPr="00A37247">
              <w:rPr>
                <w:rFonts w:cs="Arial"/>
              </w:rPr>
              <w:t>Ogof</w:t>
            </w:r>
            <w:proofErr w:type="spellEnd"/>
            <w:r w:rsidRPr="00A37247">
              <w:rPr>
                <w:rFonts w:cs="Arial"/>
              </w:rPr>
              <w:t>/</w:t>
            </w:r>
            <w:proofErr w:type="spellStart"/>
            <w:r w:rsidRPr="00A37247">
              <w:rPr>
                <w:rFonts w:cs="Arial"/>
              </w:rPr>
              <w:t>Ogmax</w:t>
            </w:r>
            <w:proofErr w:type="spellEnd"/>
            <w:r w:rsidRPr="00A37247">
              <w:rPr>
                <w:rFonts w:cs="Arial"/>
              </w:rPr>
              <w:t>) * 100 * waga, gdzie:</w:t>
            </w:r>
          </w:p>
          <w:p w14:paraId="0E73F710" w14:textId="77777777" w:rsidR="00126FBD" w:rsidRPr="00A37247" w:rsidRDefault="009E1F23" w:rsidP="009E1F23">
            <w:pPr>
              <w:pStyle w:val="p"/>
              <w:rPr>
                <w:rFonts w:cs="Arial"/>
              </w:rPr>
            </w:pPr>
            <w:proofErr w:type="spellStart"/>
            <w:r w:rsidRPr="00A37247">
              <w:rPr>
                <w:rFonts w:cs="Arial"/>
              </w:rPr>
              <w:t>Ogof</w:t>
            </w:r>
            <w:proofErr w:type="spellEnd"/>
            <w:r w:rsidRPr="00A37247">
              <w:rPr>
                <w:rFonts w:cs="Arial"/>
              </w:rPr>
              <w:t xml:space="preserve"> – okres gwarancji oferty badanej; </w:t>
            </w:r>
          </w:p>
          <w:p w14:paraId="3A1658F6" w14:textId="11D9C6DF" w:rsidR="009E1F23" w:rsidRPr="00A37247" w:rsidRDefault="009E1F23" w:rsidP="009E1F23">
            <w:pPr>
              <w:pStyle w:val="p"/>
              <w:rPr>
                <w:rFonts w:cs="Arial"/>
              </w:rPr>
            </w:pPr>
            <w:proofErr w:type="spellStart"/>
            <w:r w:rsidRPr="00A37247">
              <w:rPr>
                <w:rFonts w:cs="Arial"/>
              </w:rPr>
              <w:t>Ogmax</w:t>
            </w:r>
            <w:proofErr w:type="spellEnd"/>
            <w:r w:rsidRPr="00A37247">
              <w:rPr>
                <w:rFonts w:cs="Arial"/>
              </w:rPr>
              <w:t xml:space="preserve"> – najdłuższy okres gwarancji</w:t>
            </w:r>
            <w:r w:rsidR="00A96FD0" w:rsidRPr="00A37247">
              <w:rPr>
                <w:rFonts w:cs="Arial"/>
              </w:rPr>
              <w:t xml:space="preserve"> spośród wszystkich </w:t>
            </w:r>
            <w:r w:rsidR="00126FBD" w:rsidRPr="00A37247">
              <w:rPr>
                <w:rFonts w:cs="Arial"/>
              </w:rPr>
              <w:t xml:space="preserve">złożonych </w:t>
            </w:r>
            <w:r w:rsidR="00A96FD0" w:rsidRPr="00A37247">
              <w:rPr>
                <w:rFonts w:cs="Arial"/>
              </w:rPr>
              <w:t>ofert</w:t>
            </w:r>
          </w:p>
          <w:p w14:paraId="2AD930D6" w14:textId="35138796" w:rsidR="009E1F23" w:rsidRPr="00A37247" w:rsidRDefault="009E1F23" w:rsidP="009E1F23">
            <w:pPr>
              <w:pStyle w:val="p"/>
              <w:rPr>
                <w:rFonts w:cs="Arial"/>
              </w:rPr>
            </w:pPr>
            <w:r w:rsidRPr="00A37247">
              <w:rPr>
                <w:rFonts w:cs="Arial"/>
              </w:rPr>
              <w:t>Minimalny okres gwarancji pun</w:t>
            </w:r>
            <w:r w:rsidR="00C95CAD" w:rsidRPr="00A37247">
              <w:rPr>
                <w:rFonts w:cs="Arial"/>
              </w:rPr>
              <w:t>ktowany przez Zamawiającego – 24</w:t>
            </w:r>
            <w:r w:rsidRPr="00A37247">
              <w:rPr>
                <w:rFonts w:cs="Arial"/>
              </w:rPr>
              <w:t xml:space="preserve"> miesięcy</w:t>
            </w:r>
          </w:p>
          <w:p w14:paraId="06C13D2F" w14:textId="77777777" w:rsidR="0043549A" w:rsidRPr="00A37247" w:rsidRDefault="009E1F23" w:rsidP="009E1F23">
            <w:pPr>
              <w:pStyle w:val="p"/>
              <w:rPr>
                <w:rFonts w:cs="Arial"/>
              </w:rPr>
            </w:pPr>
            <w:r w:rsidRPr="00A37247">
              <w:rPr>
                <w:rFonts w:cs="Arial"/>
              </w:rPr>
              <w:t>Maksymalny okres gwarancji punktowany przez Zamawiającego – 60 miesięcy</w:t>
            </w:r>
          </w:p>
          <w:p w14:paraId="173708BE" w14:textId="77777777" w:rsidR="00182B87" w:rsidRPr="00A37247" w:rsidRDefault="00182B87" w:rsidP="00182B87">
            <w:pPr>
              <w:spacing w:after="0" w:line="240" w:lineRule="auto"/>
              <w:rPr>
                <w:b/>
              </w:rPr>
            </w:pPr>
            <w:r w:rsidRPr="00A37247">
              <w:rPr>
                <w:b/>
              </w:rPr>
              <w:t xml:space="preserve">UWAGA! </w:t>
            </w:r>
          </w:p>
          <w:p w14:paraId="4D4D1CE1" w14:textId="68DFA27D" w:rsidR="00182B87" w:rsidRPr="00A37247" w:rsidRDefault="00182B87" w:rsidP="00182B87">
            <w:pPr>
              <w:spacing w:after="0" w:line="240" w:lineRule="auto"/>
              <w:jc w:val="both"/>
            </w:pPr>
            <w:r w:rsidRPr="00A37247">
              <w:rPr>
                <w:u w:val="single"/>
              </w:rPr>
              <w:t>Jeżeli Wykonawca nie poda okresu gwarancji w ofercie, Zamawiający przyjmie, że Wykonawca oferuje minimalny okres gwarancji, tj. 24 miesięcy</w:t>
            </w:r>
          </w:p>
        </w:tc>
      </w:tr>
      <w:tr w:rsidR="00A37247" w:rsidRPr="00A37247" w14:paraId="57D1B369" w14:textId="77777777" w:rsidTr="00902E59">
        <w:trPr>
          <w:trHeight w:val="279"/>
        </w:trPr>
        <w:tc>
          <w:tcPr>
            <w:tcW w:w="1411" w:type="dxa"/>
            <w:vAlign w:val="center"/>
          </w:tcPr>
          <w:p w14:paraId="3D6B38EE" w14:textId="22DCBA48" w:rsidR="00A96FD0" w:rsidRPr="00A37247" w:rsidRDefault="00A96FD0" w:rsidP="00834E4B">
            <w:pPr>
              <w:pStyle w:val="center"/>
              <w:rPr>
                <w:rFonts w:cs="Arial"/>
              </w:rPr>
            </w:pPr>
            <w:r w:rsidRPr="00A37247">
              <w:rPr>
                <w:rFonts w:cs="Arial"/>
              </w:rPr>
              <w:t>3</w:t>
            </w:r>
          </w:p>
        </w:tc>
        <w:tc>
          <w:tcPr>
            <w:tcW w:w="8996" w:type="dxa"/>
            <w:vAlign w:val="center"/>
          </w:tcPr>
          <w:p w14:paraId="36C2CDB6" w14:textId="3D3B6CB0" w:rsidR="00A96FD0" w:rsidRPr="00A37247" w:rsidRDefault="00A96FD0" w:rsidP="00A96FD0">
            <w:pPr>
              <w:pStyle w:val="p"/>
              <w:rPr>
                <w:rFonts w:cs="Arial"/>
              </w:rPr>
            </w:pPr>
            <w:r w:rsidRPr="00A37247">
              <w:rPr>
                <w:rFonts w:cs="Arial"/>
              </w:rPr>
              <w:t>(W</w:t>
            </w:r>
            <w:r w:rsidRPr="00A37247">
              <w:rPr>
                <w:rFonts w:cs="Arial"/>
                <w:vertAlign w:val="subscript"/>
              </w:rPr>
              <w:t>CPU</w:t>
            </w:r>
            <w:r w:rsidRPr="00A37247">
              <w:rPr>
                <w:rFonts w:cs="Arial"/>
              </w:rPr>
              <w:t xml:space="preserve"> /  W</w:t>
            </w:r>
            <w:r w:rsidRPr="00A37247">
              <w:rPr>
                <w:rFonts w:cs="Arial"/>
                <w:vertAlign w:val="subscript"/>
              </w:rPr>
              <w:t>CPUMAX</w:t>
            </w:r>
            <w:r w:rsidRPr="00A37247">
              <w:rPr>
                <w:rFonts w:cs="Arial"/>
              </w:rPr>
              <w:t>) * 100 * waga, gdzie:</w:t>
            </w:r>
          </w:p>
          <w:p w14:paraId="34D4E045" w14:textId="77777777" w:rsidR="00126FBD" w:rsidRPr="00A37247" w:rsidRDefault="00A96FD0" w:rsidP="00A96FD0">
            <w:pPr>
              <w:pStyle w:val="p"/>
              <w:rPr>
                <w:rFonts w:cs="Arial"/>
              </w:rPr>
            </w:pPr>
            <w:r w:rsidRPr="00A37247">
              <w:rPr>
                <w:rFonts w:cs="Arial"/>
              </w:rPr>
              <w:t>W</w:t>
            </w:r>
            <w:r w:rsidRPr="00A37247">
              <w:rPr>
                <w:rFonts w:cs="Arial"/>
                <w:vertAlign w:val="subscript"/>
              </w:rPr>
              <w:t>CPU</w:t>
            </w:r>
            <w:r w:rsidRPr="00A37247">
              <w:rPr>
                <w:rFonts w:cs="Arial"/>
              </w:rPr>
              <w:t xml:space="preserve"> – wydajność CPU oferty badanej; </w:t>
            </w:r>
          </w:p>
          <w:p w14:paraId="5573D57B" w14:textId="2876837F" w:rsidR="00A96FD0" w:rsidRPr="00A37247" w:rsidRDefault="00A96FD0" w:rsidP="00A96FD0">
            <w:pPr>
              <w:pStyle w:val="p"/>
              <w:rPr>
                <w:rFonts w:cs="Arial"/>
              </w:rPr>
            </w:pPr>
            <w:r w:rsidRPr="00A37247">
              <w:rPr>
                <w:rFonts w:cs="Arial"/>
              </w:rPr>
              <w:t>W</w:t>
            </w:r>
            <w:r w:rsidRPr="00A37247">
              <w:rPr>
                <w:rFonts w:cs="Arial"/>
                <w:vertAlign w:val="subscript"/>
              </w:rPr>
              <w:t>CPUMAX</w:t>
            </w:r>
            <w:r w:rsidRPr="00A37247">
              <w:rPr>
                <w:rFonts w:cs="Arial"/>
              </w:rPr>
              <w:t xml:space="preserve"> – najwyższa wydajność CPU spośród wszystkich </w:t>
            </w:r>
            <w:r w:rsidR="00126FBD" w:rsidRPr="00A37247">
              <w:rPr>
                <w:rFonts w:cs="Arial"/>
              </w:rPr>
              <w:t xml:space="preserve">złożonych </w:t>
            </w:r>
            <w:r w:rsidRPr="00A37247">
              <w:rPr>
                <w:rFonts w:cs="Arial"/>
              </w:rPr>
              <w:t>ofert</w:t>
            </w:r>
            <w:r w:rsidR="00126FBD" w:rsidRPr="00A37247">
              <w:rPr>
                <w:rFonts w:cs="Arial"/>
              </w:rPr>
              <w:t>.</w:t>
            </w:r>
          </w:p>
        </w:tc>
      </w:tr>
    </w:tbl>
    <w:p w14:paraId="67888B69" w14:textId="08D1E01E" w:rsidR="00E57B5A" w:rsidRPr="00A37247" w:rsidRDefault="00E57B5A" w:rsidP="001D15EB">
      <w:pPr>
        <w:pStyle w:val="justify"/>
        <w:rPr>
          <w:rFonts w:cs="Arial"/>
          <w:sz w:val="12"/>
          <w:szCs w:val="12"/>
        </w:rPr>
      </w:pPr>
    </w:p>
    <w:p w14:paraId="7C592697" w14:textId="77777777"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14:paraId="032A5AD5" w14:textId="77777777"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14:paraId="13F83E12" w14:textId="77777777" w:rsidR="000313E4" w:rsidRPr="00440B76" w:rsidRDefault="000313E4" w:rsidP="0018610C">
      <w:pPr>
        <w:pStyle w:val="p"/>
        <w:jc w:val="both"/>
        <w:rPr>
          <w:rFonts w:cs="Arial"/>
          <w:b/>
          <w:sz w:val="12"/>
          <w:szCs w:val="12"/>
        </w:rPr>
      </w:pPr>
    </w:p>
    <w:p w14:paraId="7F14040B" w14:textId="77777777"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14:paraId="3DEC0908" w14:textId="77777777"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14:paraId="232349F4" w14:textId="77777777"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BD8EB83" w14:textId="77777777" w:rsidR="00307B10" w:rsidRDefault="00686AD0" w:rsidP="00686AD0">
      <w:pPr>
        <w:pStyle w:val="justify"/>
        <w:ind w:firstLine="708"/>
        <w:rPr>
          <w:rFonts w:cs="Arial"/>
        </w:rPr>
      </w:pPr>
      <w:r w:rsidRPr="00B9283F">
        <w:rPr>
          <w:rFonts w:cs="Arial"/>
        </w:rPr>
        <w:t xml:space="preserve">b) Wykonawcach, których oferty zostały odrzucone </w:t>
      </w:r>
    </w:p>
    <w:p w14:paraId="6BCFBA35" w14:textId="77777777" w:rsidR="00686AD0" w:rsidRPr="00B9283F" w:rsidRDefault="00686AD0" w:rsidP="00307B10">
      <w:pPr>
        <w:pStyle w:val="justify"/>
        <w:rPr>
          <w:rFonts w:cs="Arial"/>
        </w:rPr>
      </w:pPr>
      <w:r w:rsidRPr="00B9283F">
        <w:rPr>
          <w:rFonts w:cs="Arial"/>
        </w:rPr>
        <w:t xml:space="preserve">- podając uzasadnienie faktyczne i prawne. </w:t>
      </w:r>
    </w:p>
    <w:p w14:paraId="1B27773F" w14:textId="77777777"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14:paraId="54166641" w14:textId="77777777"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7A5DB88E" w14:textId="77777777"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14:paraId="3DEDE3CF" w14:textId="77777777" w:rsidR="000313E4" w:rsidRPr="00B433FA" w:rsidRDefault="000313E4" w:rsidP="00D65CE9">
      <w:pPr>
        <w:pStyle w:val="p"/>
        <w:rPr>
          <w:rFonts w:cs="Arial"/>
          <w:b/>
          <w:sz w:val="12"/>
          <w:szCs w:val="12"/>
        </w:rPr>
      </w:pPr>
    </w:p>
    <w:p w14:paraId="1A319326" w14:textId="77777777" w:rsidR="009F58D3" w:rsidRPr="00B9283F" w:rsidRDefault="008C0B60" w:rsidP="00D65CE9">
      <w:pPr>
        <w:pStyle w:val="p"/>
        <w:rPr>
          <w:rFonts w:cs="Arial"/>
        </w:rPr>
      </w:pPr>
      <w:r>
        <w:rPr>
          <w:rFonts w:cs="Arial"/>
          <w:b/>
        </w:rPr>
        <w:t>19</w:t>
      </w:r>
      <w:r w:rsidR="001D15EB" w:rsidRPr="00B9283F">
        <w:rPr>
          <w:rFonts w:cs="Arial"/>
        </w:rPr>
        <w:t xml:space="preserve">. </w:t>
      </w:r>
      <w:r w:rsidR="00392CD2" w:rsidRPr="00B9283F">
        <w:rPr>
          <w:rFonts w:cs="Arial"/>
          <w:b/>
        </w:rPr>
        <w:t xml:space="preserve">POUCZENIE O ŚRODKACH OCHRONY PRAWNEJ PRZYSŁUGUJĄCYCH WYKONAWCY. </w:t>
      </w:r>
    </w:p>
    <w:p w14:paraId="7AE6DA83" w14:textId="77777777"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14:paraId="0559DF43" w14:textId="77777777"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14:paraId="63D6B0A1" w14:textId="77777777"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14:paraId="3E42FF88" w14:textId="77777777"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14:paraId="2B51E597" w14:textId="77777777"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14:paraId="7FE19BE2" w14:textId="77777777"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14:paraId="0D2618A1" w14:textId="77777777" w:rsidR="00453C88" w:rsidRPr="00B9283F" w:rsidRDefault="00453C88" w:rsidP="001148B8">
      <w:pPr>
        <w:pStyle w:val="p"/>
        <w:jc w:val="both"/>
        <w:rPr>
          <w:rFonts w:cs="Arial"/>
        </w:rPr>
      </w:pPr>
      <w:r w:rsidRPr="00B9283F">
        <w:rPr>
          <w:rFonts w:cs="Arial"/>
        </w:rPr>
        <w:t xml:space="preserve">Odwołanie wnosi się do Prezesa Krajowej Izby Odwoławczej. </w:t>
      </w:r>
    </w:p>
    <w:p w14:paraId="098B7EC8" w14:textId="77777777" w:rsidR="00453C88" w:rsidRPr="00B9283F" w:rsidRDefault="00453C88" w:rsidP="001148B8">
      <w:pPr>
        <w:pStyle w:val="p"/>
        <w:jc w:val="both"/>
        <w:rPr>
          <w:rFonts w:cs="Arial"/>
        </w:rPr>
      </w:pPr>
      <w:r w:rsidRPr="00B9283F">
        <w:rPr>
          <w:rFonts w:cs="Arial"/>
        </w:rPr>
        <w:lastRenderedPageBreak/>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478B6B2A" w14:textId="77777777"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4A9B000D" w14:textId="77777777" w:rsidR="00453C88" w:rsidRPr="00B9283F" w:rsidRDefault="00453C88" w:rsidP="001148B8">
      <w:pPr>
        <w:pStyle w:val="p"/>
        <w:jc w:val="both"/>
        <w:rPr>
          <w:rFonts w:cs="Arial"/>
        </w:rPr>
      </w:pPr>
      <w:r w:rsidRPr="00B9283F">
        <w:rPr>
          <w:rFonts w:cs="Arial"/>
        </w:rPr>
        <w:t xml:space="preserve">W niniejszym postępowaniu, odwołanie wnosi się w terminie: </w:t>
      </w:r>
    </w:p>
    <w:p w14:paraId="375DCBBD" w14:textId="77777777"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14:paraId="245DE369" w14:textId="77777777"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14:paraId="40E9ED24" w14:textId="77777777" w:rsidR="00453C88" w:rsidRPr="00B9283F" w:rsidRDefault="00453C88" w:rsidP="001148B8">
      <w:pPr>
        <w:pStyle w:val="p"/>
        <w:jc w:val="both"/>
        <w:rPr>
          <w:rFonts w:cs="Arial"/>
        </w:rPr>
      </w:pPr>
      <w:r w:rsidRPr="00B9283F">
        <w:rPr>
          <w:rFonts w:cs="Aria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14:paraId="693B482E" w14:textId="77777777" w:rsidR="00453C88" w:rsidRPr="00B9283F" w:rsidRDefault="008C0B60" w:rsidP="001148B8">
      <w:pPr>
        <w:pStyle w:val="p"/>
        <w:jc w:val="both"/>
        <w:rPr>
          <w:rFonts w:cs="Arial"/>
        </w:rPr>
      </w:pPr>
      <w:r>
        <w:rPr>
          <w:rFonts w:cs="Arial"/>
        </w:rPr>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14:paraId="224CFF34" w14:textId="77777777"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14:paraId="7EE73658" w14:textId="77777777"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14:paraId="071CC09D" w14:textId="77777777"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14:paraId="7515F736" w14:textId="02CD873A" w:rsidR="00D32975" w:rsidRPr="00B9283F" w:rsidRDefault="00453C88" w:rsidP="001148B8">
      <w:pPr>
        <w:pStyle w:val="p"/>
        <w:jc w:val="both"/>
        <w:rPr>
          <w:rFonts w:cs="Arial"/>
        </w:rPr>
      </w:pPr>
      <w:r w:rsidRPr="00B9283F">
        <w:rPr>
          <w:rFonts w:cs="Arial"/>
        </w:rPr>
        <w:t xml:space="preserve">Prezes Izby przekazuje skargę wraz z aktami postępowania odwoławczego do sądu zamówień publicznych w terminie 7 dni </w:t>
      </w:r>
      <w:r w:rsidR="00560EE8">
        <w:rPr>
          <w:rFonts w:cs="Arial"/>
        </w:rPr>
        <w:t xml:space="preserve">                      </w:t>
      </w:r>
      <w:r w:rsidRPr="00B9283F">
        <w:rPr>
          <w:rFonts w:cs="Arial"/>
        </w:rPr>
        <w:t>od dnia jej otrzymania.</w:t>
      </w:r>
    </w:p>
    <w:p w14:paraId="6A495CEE" w14:textId="77777777" w:rsidR="000313E4" w:rsidRPr="00440B76" w:rsidRDefault="000313E4" w:rsidP="007D3712">
      <w:pPr>
        <w:pStyle w:val="p"/>
        <w:jc w:val="both"/>
        <w:rPr>
          <w:rFonts w:cs="Arial"/>
          <w:b/>
          <w:sz w:val="12"/>
          <w:szCs w:val="12"/>
        </w:rPr>
      </w:pPr>
    </w:p>
    <w:p w14:paraId="00ABC1B2" w14:textId="77777777"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14:paraId="1B7F0369" w14:textId="55C0CCA6" w:rsidR="000313E4" w:rsidRPr="00723E32" w:rsidRDefault="00D025BC" w:rsidP="007D3712">
      <w:pPr>
        <w:pStyle w:val="p"/>
        <w:jc w:val="both"/>
        <w:rPr>
          <w:rFonts w:cs="Arial"/>
        </w:rPr>
      </w:pPr>
      <w:r w:rsidRPr="00B9283F">
        <w:rPr>
          <w:rFonts w:cs="Arial"/>
        </w:rPr>
        <w:t>Zamawiający nie wymaga i nie dopuszcza składania ofert wariantowych.</w:t>
      </w:r>
    </w:p>
    <w:p w14:paraId="4129758C" w14:textId="77777777" w:rsidR="002E6194" w:rsidRPr="002E6194" w:rsidRDefault="002E6194" w:rsidP="007D3712">
      <w:pPr>
        <w:pStyle w:val="p"/>
        <w:jc w:val="both"/>
        <w:rPr>
          <w:rFonts w:cs="Arial"/>
          <w:b/>
          <w:sz w:val="12"/>
          <w:szCs w:val="12"/>
        </w:rPr>
      </w:pPr>
    </w:p>
    <w:p w14:paraId="03BC4046" w14:textId="77777777" w:rsidR="00392CD2" w:rsidRDefault="008C0B60" w:rsidP="007D3712">
      <w:pPr>
        <w:pStyle w:val="p"/>
        <w:jc w:val="both"/>
        <w:rPr>
          <w:rFonts w:cs="Arial"/>
          <w:b/>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14:paraId="72B28AAA" w14:textId="6FA251CF" w:rsidR="000313E4" w:rsidRPr="002E6194" w:rsidRDefault="002E6194" w:rsidP="002E6194">
      <w:pPr>
        <w:tabs>
          <w:tab w:val="left" w:pos="1276"/>
        </w:tabs>
        <w:spacing w:after="0" w:line="276" w:lineRule="auto"/>
        <w:jc w:val="both"/>
        <w:rPr>
          <w:rFonts w:cs="Times New Roman"/>
          <w:color w:val="000000" w:themeColor="text1"/>
        </w:rPr>
      </w:pPr>
      <w:r w:rsidRPr="002E6194">
        <w:rPr>
          <w:rFonts w:cs="Times New Roman"/>
          <w:color w:val="000000" w:themeColor="text1"/>
        </w:rPr>
        <w:t xml:space="preserve">Zamawiający nie przewiduje wymagań w zakresie zatrudnienia  na podstawie stosunku pracy, o których mowa w art.. 95 </w:t>
      </w:r>
      <w:proofErr w:type="spellStart"/>
      <w:r w:rsidRPr="002E6194">
        <w:rPr>
          <w:rFonts w:cs="Times New Roman"/>
          <w:color w:val="000000" w:themeColor="text1"/>
        </w:rPr>
        <w:t>Pzp</w:t>
      </w:r>
      <w:proofErr w:type="spellEnd"/>
      <w:r w:rsidRPr="002E6194">
        <w:rPr>
          <w:rFonts w:cs="Times New Roman"/>
          <w:color w:val="000000" w:themeColor="text1"/>
        </w:rPr>
        <w:t>.</w:t>
      </w:r>
    </w:p>
    <w:p w14:paraId="6E8F65BB" w14:textId="77777777" w:rsidR="002E6194" w:rsidRPr="002E6194" w:rsidRDefault="002E6194" w:rsidP="007D3712">
      <w:pPr>
        <w:pStyle w:val="p"/>
        <w:jc w:val="both"/>
        <w:rPr>
          <w:rFonts w:cs="Arial"/>
          <w:b/>
          <w:sz w:val="12"/>
          <w:szCs w:val="12"/>
        </w:rPr>
      </w:pPr>
    </w:p>
    <w:p w14:paraId="33C40568" w14:textId="77777777"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14:paraId="0210232D" w14:textId="77777777" w:rsidR="00203667" w:rsidRDefault="008C0B60" w:rsidP="001B50B9">
      <w:pPr>
        <w:pStyle w:val="p"/>
        <w:jc w:val="both"/>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14:paraId="467E8C73" w14:textId="77777777" w:rsidR="000313E4" w:rsidRPr="00440B76" w:rsidRDefault="000313E4" w:rsidP="00EA5A42">
      <w:pPr>
        <w:pStyle w:val="p"/>
        <w:rPr>
          <w:rFonts w:cs="Arial"/>
          <w:b/>
          <w:sz w:val="12"/>
          <w:szCs w:val="12"/>
        </w:rPr>
      </w:pPr>
    </w:p>
    <w:p w14:paraId="18BA4430" w14:textId="77777777" w:rsidR="00426C06" w:rsidRDefault="00137533" w:rsidP="00EA5A42">
      <w:pPr>
        <w:pStyle w:val="p"/>
        <w:rPr>
          <w:rFonts w:cs="Arial"/>
          <w:b/>
        </w:rPr>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p>
    <w:p w14:paraId="7BD51DAF" w14:textId="3CD6A4AD" w:rsidR="00EA5A42" w:rsidRPr="00ED5E53" w:rsidRDefault="00ED5E53" w:rsidP="00EA5A42">
      <w:pPr>
        <w:pStyle w:val="p"/>
        <w:rPr>
          <w:rFonts w:cs="Arial"/>
          <w:b/>
        </w:rPr>
      </w:pPr>
      <w:r>
        <w:t>Zamawiający nie wymaga wniesienia wadium.</w:t>
      </w:r>
    </w:p>
    <w:p w14:paraId="7FDEF8CE" w14:textId="77777777" w:rsidR="000313E4" w:rsidRPr="00440B76" w:rsidRDefault="000313E4" w:rsidP="00661F75">
      <w:pPr>
        <w:pStyle w:val="p"/>
        <w:jc w:val="both"/>
        <w:rPr>
          <w:rFonts w:cs="Arial"/>
          <w:b/>
          <w:sz w:val="12"/>
          <w:szCs w:val="12"/>
        </w:rPr>
      </w:pPr>
    </w:p>
    <w:p w14:paraId="7B80E1EF" w14:textId="531BFE8D" w:rsidR="002A613B" w:rsidRPr="0052417D" w:rsidRDefault="00137533" w:rsidP="00661F75">
      <w:pPr>
        <w:pStyle w:val="p"/>
        <w:jc w:val="both"/>
        <w:rPr>
          <w:rFonts w:cs="Arial"/>
        </w:rPr>
      </w:pPr>
      <w:r w:rsidRPr="0052417D">
        <w:rPr>
          <w:rFonts w:cs="Arial"/>
          <w:b/>
        </w:rPr>
        <w:t>24</w:t>
      </w:r>
      <w:r w:rsidR="007D3712" w:rsidRPr="0052417D">
        <w:rPr>
          <w:rFonts w:cs="Arial"/>
        </w:rPr>
        <w:t xml:space="preserve">. </w:t>
      </w:r>
      <w:r w:rsidR="002A613B" w:rsidRPr="0052417D">
        <w:rPr>
          <w:rFonts w:cs="Arial"/>
          <w:b/>
        </w:rPr>
        <w:t>INFORMACJA O PRZEWIDYWANYCH ZAMÓWIENIACH, O KTÓRYCH MOWA W A</w:t>
      </w:r>
      <w:r w:rsidR="00661F75" w:rsidRPr="0052417D">
        <w:rPr>
          <w:rFonts w:cs="Arial"/>
          <w:b/>
        </w:rPr>
        <w:t xml:space="preserve">RT. 214 UST. 1 PKT </w:t>
      </w:r>
      <w:r w:rsidR="0095166D">
        <w:rPr>
          <w:rFonts w:cs="Arial"/>
          <w:b/>
        </w:rPr>
        <w:t>8</w:t>
      </w:r>
      <w:r w:rsidR="00661F75" w:rsidRPr="0052417D">
        <w:rPr>
          <w:rFonts w:cs="Arial"/>
          <w:b/>
        </w:rPr>
        <w:t xml:space="preserve"> USTAWY:</w:t>
      </w:r>
    </w:p>
    <w:p w14:paraId="3DA77F33" w14:textId="4ADAED39" w:rsidR="00B433FA" w:rsidRPr="0052417D" w:rsidRDefault="00B433FA" w:rsidP="00B433FA">
      <w:pPr>
        <w:pStyle w:val="Textbody"/>
        <w:spacing w:line="300" w:lineRule="atLeast"/>
        <w:rPr>
          <w:rFonts w:ascii="Arial Narrow" w:hAnsi="Arial Narrow"/>
          <w:sz w:val="22"/>
          <w:szCs w:val="22"/>
        </w:rPr>
      </w:pPr>
      <w:r w:rsidRPr="0052417D">
        <w:rPr>
          <w:rFonts w:ascii="Arial Narrow" w:hAnsi="Arial Narrow"/>
          <w:sz w:val="22"/>
          <w:szCs w:val="22"/>
        </w:rPr>
        <w:t xml:space="preserve">Zamawiający </w:t>
      </w:r>
      <w:r w:rsidR="0095166D" w:rsidRPr="0095166D">
        <w:rPr>
          <w:rFonts w:ascii="Arial Narrow" w:hAnsi="Arial Narrow"/>
          <w:b/>
          <w:sz w:val="22"/>
          <w:szCs w:val="22"/>
        </w:rPr>
        <w:t xml:space="preserve">NIE </w:t>
      </w:r>
      <w:r w:rsidRPr="0052417D">
        <w:rPr>
          <w:rFonts w:ascii="Arial Narrow" w:hAnsi="Arial Narrow"/>
          <w:b/>
          <w:bCs/>
          <w:sz w:val="22"/>
          <w:szCs w:val="22"/>
        </w:rPr>
        <w:t>PRZEWIDUJE</w:t>
      </w:r>
      <w:r w:rsidRPr="0052417D">
        <w:rPr>
          <w:rFonts w:ascii="Arial Narrow" w:hAnsi="Arial Narrow"/>
          <w:sz w:val="22"/>
          <w:szCs w:val="22"/>
        </w:rPr>
        <w:t xml:space="preserve"> udziel</w:t>
      </w:r>
      <w:r w:rsidR="0027062F" w:rsidRPr="0052417D">
        <w:rPr>
          <w:rFonts w:ascii="Arial Narrow" w:hAnsi="Arial Narrow"/>
          <w:sz w:val="22"/>
          <w:szCs w:val="22"/>
        </w:rPr>
        <w:t>e</w:t>
      </w:r>
      <w:r w:rsidR="003B56A5">
        <w:rPr>
          <w:rFonts w:ascii="Arial Narrow" w:hAnsi="Arial Narrow"/>
          <w:sz w:val="22"/>
          <w:szCs w:val="22"/>
        </w:rPr>
        <w:t>nia</w:t>
      </w:r>
      <w:r w:rsidRPr="0052417D">
        <w:rPr>
          <w:rFonts w:ascii="Arial Narrow" w:hAnsi="Arial Narrow"/>
          <w:sz w:val="22"/>
          <w:szCs w:val="22"/>
        </w:rPr>
        <w:t xml:space="preserve"> zamówienia, o który</w:t>
      </w:r>
      <w:r w:rsidR="0027062F" w:rsidRPr="0052417D">
        <w:rPr>
          <w:rFonts w:ascii="Arial Narrow" w:hAnsi="Arial Narrow"/>
          <w:sz w:val="22"/>
          <w:szCs w:val="22"/>
        </w:rPr>
        <w:t>m</w:t>
      </w:r>
      <w:r w:rsidR="0095166D">
        <w:rPr>
          <w:rFonts w:ascii="Arial Narrow" w:hAnsi="Arial Narrow"/>
          <w:sz w:val="22"/>
          <w:szCs w:val="22"/>
        </w:rPr>
        <w:t xml:space="preserve"> mowa w art. 214 ust. 1 pkt 8</w:t>
      </w:r>
      <w:r w:rsidRPr="0052417D">
        <w:rPr>
          <w:rFonts w:ascii="Arial Narrow" w:hAnsi="Arial Narrow"/>
          <w:sz w:val="22"/>
          <w:szCs w:val="22"/>
        </w:rPr>
        <w:t xml:space="preserve"> ustawy </w:t>
      </w:r>
      <w:proofErr w:type="spellStart"/>
      <w:r w:rsidRPr="0052417D">
        <w:rPr>
          <w:rFonts w:ascii="Arial Narrow" w:hAnsi="Arial Narrow"/>
          <w:sz w:val="22"/>
          <w:szCs w:val="22"/>
        </w:rPr>
        <w:t>Pzp</w:t>
      </w:r>
      <w:proofErr w:type="spellEnd"/>
      <w:r w:rsidRPr="0052417D">
        <w:rPr>
          <w:rFonts w:ascii="Arial Narrow" w:hAnsi="Arial Narrow"/>
          <w:sz w:val="22"/>
          <w:szCs w:val="22"/>
        </w:rPr>
        <w:t xml:space="preserve">, </w:t>
      </w:r>
    </w:p>
    <w:p w14:paraId="27FBFFA8" w14:textId="77777777" w:rsidR="000313E4" w:rsidRPr="00440B76" w:rsidRDefault="000313E4" w:rsidP="00661F75">
      <w:pPr>
        <w:pStyle w:val="p"/>
        <w:jc w:val="both"/>
        <w:rPr>
          <w:rFonts w:cs="Arial"/>
          <w:b/>
          <w:sz w:val="12"/>
          <w:szCs w:val="12"/>
        </w:rPr>
      </w:pPr>
    </w:p>
    <w:p w14:paraId="0E26BB1A" w14:textId="77777777"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14:paraId="205BF91D" w14:textId="4093A030" w:rsidR="00EA5A42" w:rsidRPr="00426C06" w:rsidRDefault="004B5551" w:rsidP="007D3712">
      <w:pPr>
        <w:pStyle w:val="p"/>
        <w:jc w:val="both"/>
        <w:rPr>
          <w:rFonts w:cs="Arial"/>
          <w:b/>
        </w:rPr>
      </w:pPr>
      <w:r>
        <w:t>Zamawiający nie przewiduje obowiązku odbycia</w:t>
      </w:r>
      <w:r w:rsidR="00136F5C">
        <w:t xml:space="preserve"> przez Wykonawcę wizji lokalnej.</w:t>
      </w:r>
    </w:p>
    <w:p w14:paraId="098B9D96" w14:textId="77777777" w:rsidR="000313E4" w:rsidRPr="00440B76" w:rsidRDefault="000313E4" w:rsidP="007D3712">
      <w:pPr>
        <w:pStyle w:val="p"/>
        <w:jc w:val="both"/>
        <w:rPr>
          <w:rFonts w:cs="Arial"/>
          <w:b/>
          <w:sz w:val="12"/>
          <w:szCs w:val="12"/>
        </w:rPr>
      </w:pPr>
    </w:p>
    <w:p w14:paraId="1E516FF8" w14:textId="77777777" w:rsidR="00426C06"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r w:rsidR="00D2053D">
        <w:rPr>
          <w:rFonts w:cs="Arial"/>
          <w:b/>
        </w:rPr>
        <w:t xml:space="preserve"> </w:t>
      </w:r>
    </w:p>
    <w:p w14:paraId="4C2936E5" w14:textId="7B3EABF6" w:rsidR="000313E4" w:rsidRPr="003B51E5" w:rsidRDefault="007D3712" w:rsidP="003B51E5">
      <w:pPr>
        <w:pStyle w:val="p"/>
        <w:jc w:val="both"/>
        <w:rPr>
          <w:rFonts w:cs="Arial"/>
          <w:b/>
        </w:rPr>
      </w:pPr>
      <w:r w:rsidRPr="00B9283F">
        <w:rPr>
          <w:rFonts w:cs="Arial"/>
        </w:rPr>
        <w:t>Zamawiający nie przewiduje rozliczania w walutach obcych.</w:t>
      </w:r>
    </w:p>
    <w:p w14:paraId="4709C91A" w14:textId="77777777" w:rsidR="002E6194" w:rsidRPr="002E6194" w:rsidRDefault="002E6194" w:rsidP="00D65CE9">
      <w:pPr>
        <w:pStyle w:val="p"/>
        <w:rPr>
          <w:rFonts w:cs="Arial"/>
          <w:b/>
          <w:sz w:val="12"/>
          <w:szCs w:val="12"/>
        </w:rPr>
      </w:pPr>
    </w:p>
    <w:p w14:paraId="4D25B78E" w14:textId="77777777"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14:paraId="3AFF8FD7" w14:textId="41A1D354" w:rsidR="00203667" w:rsidRPr="00B9283F" w:rsidRDefault="003B56A5" w:rsidP="00932DD4">
      <w:pPr>
        <w:pStyle w:val="p"/>
        <w:jc w:val="both"/>
        <w:rPr>
          <w:rFonts w:cs="Arial"/>
        </w:rPr>
      </w:pPr>
      <w:r>
        <w:rPr>
          <w:rFonts w:cs="Arial"/>
        </w:rPr>
        <w:t>Wykonawca przygotowuje</w:t>
      </w:r>
      <w:r w:rsidR="00A76DD5" w:rsidRPr="00B9283F">
        <w:rPr>
          <w:rFonts w:cs="Arial"/>
        </w:rPr>
        <w:t xml:space="preserve"> ofertę przy uwzględnieniu wszelkich związanych z tym kosztów. </w:t>
      </w:r>
      <w:r w:rsidR="00400906" w:rsidRPr="00B9283F">
        <w:rPr>
          <w:rFonts w:cs="Arial"/>
        </w:rPr>
        <w:t xml:space="preserve">Zamawiający nie przewiduje </w:t>
      </w:r>
      <w:r w:rsidR="00A76DD5" w:rsidRPr="00B9283F">
        <w:rPr>
          <w:rFonts w:cs="Arial"/>
        </w:rPr>
        <w:t>zwrotu kosztów udziału w postępowaniu.</w:t>
      </w:r>
    </w:p>
    <w:p w14:paraId="642BB9E5" w14:textId="77777777" w:rsidR="000313E4" w:rsidRPr="00440B76" w:rsidRDefault="000313E4" w:rsidP="00426C06">
      <w:pPr>
        <w:pStyle w:val="p"/>
        <w:spacing w:line="240" w:lineRule="auto"/>
        <w:rPr>
          <w:rFonts w:cs="Arial"/>
          <w:b/>
          <w:sz w:val="12"/>
          <w:szCs w:val="12"/>
        </w:rPr>
      </w:pPr>
    </w:p>
    <w:p w14:paraId="01877506" w14:textId="77777777" w:rsidR="00203667" w:rsidRPr="00B9283F" w:rsidRDefault="00137533" w:rsidP="00426C06">
      <w:pPr>
        <w:pStyle w:val="p"/>
        <w:spacing w:line="240" w:lineRule="auto"/>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14:paraId="44A121C6" w14:textId="5BA7327C" w:rsidR="00652D2B" w:rsidRPr="003B56A5" w:rsidRDefault="004F0DD0" w:rsidP="00426C06">
      <w:pPr>
        <w:spacing w:after="0" w:line="240" w:lineRule="auto"/>
        <w:jc w:val="both"/>
      </w:pPr>
      <w:r w:rsidRPr="003B56A5">
        <w:t xml:space="preserve">Zamawiający nie zastrzega obowiązku osobistego wykonania przez Wykonawcę oraz przez poszczególnych Wykonawców wspólnie ubiegających się o udzielenie zamówienia kluczowych zadań zamówienia, o których mowa </w:t>
      </w:r>
      <w:r w:rsidR="003B56A5">
        <w:t xml:space="preserve"> </w:t>
      </w:r>
      <w:r w:rsidRPr="003B56A5">
        <w:t xml:space="preserve">w art. 60 oraz 121 Ustawy. </w:t>
      </w:r>
    </w:p>
    <w:p w14:paraId="7C8763B3" w14:textId="77777777" w:rsidR="000313E4" w:rsidRPr="00440B76" w:rsidRDefault="000313E4" w:rsidP="00426C06">
      <w:pPr>
        <w:pStyle w:val="p"/>
        <w:spacing w:line="240" w:lineRule="auto"/>
        <w:rPr>
          <w:rFonts w:cs="Arial"/>
          <w:b/>
          <w:sz w:val="12"/>
          <w:szCs w:val="12"/>
        </w:rPr>
      </w:pPr>
    </w:p>
    <w:p w14:paraId="46E0BFFB" w14:textId="77777777" w:rsidR="000313E4" w:rsidRDefault="00137533" w:rsidP="00426C06">
      <w:pPr>
        <w:pStyle w:val="p"/>
        <w:spacing w:line="240" w:lineRule="auto"/>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r w:rsidR="00D2053D">
        <w:rPr>
          <w:rFonts w:cs="Arial"/>
          <w:b/>
        </w:rPr>
        <w:t xml:space="preserve"> </w:t>
      </w:r>
    </w:p>
    <w:p w14:paraId="4079D9DB" w14:textId="3731CBDD" w:rsidR="00DE6CEF" w:rsidRPr="00D2053D" w:rsidRDefault="00DE6CEF" w:rsidP="00426C06">
      <w:pPr>
        <w:pStyle w:val="p"/>
        <w:spacing w:line="240" w:lineRule="auto"/>
        <w:rPr>
          <w:rFonts w:cs="Arial"/>
          <w:b/>
        </w:rPr>
      </w:pPr>
      <w:r w:rsidRPr="00B9283F">
        <w:rPr>
          <w:rFonts w:cs="Arial"/>
        </w:rPr>
        <w:t>Zamawiający nie przewiduje zawarcia umowy ramowej.</w:t>
      </w:r>
    </w:p>
    <w:p w14:paraId="411A2F90" w14:textId="77777777" w:rsidR="00A76DD5" w:rsidRPr="00B9283F" w:rsidRDefault="00137533" w:rsidP="00426C06">
      <w:pPr>
        <w:pStyle w:val="p"/>
        <w:spacing w:line="240" w:lineRule="auto"/>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14:paraId="249F78FD" w14:textId="77777777" w:rsidR="00DE6CEF" w:rsidRPr="00B9283F" w:rsidRDefault="00DE6CEF" w:rsidP="00426C06">
      <w:pPr>
        <w:pStyle w:val="p"/>
        <w:spacing w:line="240" w:lineRule="auto"/>
        <w:rPr>
          <w:rFonts w:cs="Arial"/>
        </w:rPr>
      </w:pPr>
      <w:r w:rsidRPr="00B9283F">
        <w:rPr>
          <w:rFonts w:cs="Arial"/>
        </w:rPr>
        <w:t>Zamawiający nie przewiduje zastosowania aukcji elektronicznej celem wyboru najkorzystniejszej oferty.</w:t>
      </w:r>
    </w:p>
    <w:p w14:paraId="77771FDF" w14:textId="77777777" w:rsidR="000313E4" w:rsidRPr="00440B76" w:rsidRDefault="000313E4" w:rsidP="00DE6CEF">
      <w:pPr>
        <w:pStyle w:val="p"/>
        <w:rPr>
          <w:rFonts w:cs="Arial"/>
          <w:b/>
          <w:sz w:val="12"/>
          <w:szCs w:val="12"/>
        </w:rPr>
      </w:pPr>
    </w:p>
    <w:p w14:paraId="0488A96B" w14:textId="77777777" w:rsidR="00A76DD5" w:rsidRPr="00B9283F" w:rsidRDefault="00137533" w:rsidP="00DE6CEF">
      <w:pPr>
        <w:pStyle w:val="p"/>
        <w:rPr>
          <w:rFonts w:cs="Arial"/>
        </w:rPr>
      </w:pPr>
      <w:r>
        <w:rPr>
          <w:rFonts w:cs="Arial"/>
          <w:b/>
        </w:rPr>
        <w:lastRenderedPageBreak/>
        <w:t>31</w:t>
      </w:r>
      <w:r w:rsidR="00F729CC" w:rsidRPr="00B9283F">
        <w:rPr>
          <w:rFonts w:cs="Arial"/>
        </w:rPr>
        <w:t>.</w:t>
      </w:r>
      <w:r w:rsidR="00DE6CEF" w:rsidRPr="00B9283F">
        <w:rPr>
          <w:rFonts w:cs="Arial"/>
        </w:rPr>
        <w:t xml:space="preserve"> </w:t>
      </w:r>
      <w:r w:rsidR="00A76DD5" w:rsidRPr="00B9283F">
        <w:rPr>
          <w:rFonts w:cs="Arial"/>
          <w:b/>
        </w:rPr>
        <w:t>KATALOGI ELEKTRONICZNE:</w:t>
      </w:r>
    </w:p>
    <w:p w14:paraId="09D81344" w14:textId="77777777"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14:paraId="300E95A4" w14:textId="77777777" w:rsidR="000313E4" w:rsidRPr="00440B76" w:rsidRDefault="000313E4" w:rsidP="00D65CE9">
      <w:pPr>
        <w:pStyle w:val="p"/>
        <w:rPr>
          <w:rFonts w:cs="Arial"/>
          <w:b/>
          <w:sz w:val="12"/>
          <w:szCs w:val="12"/>
        </w:rPr>
      </w:pPr>
    </w:p>
    <w:p w14:paraId="43D6AD4F" w14:textId="77777777"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14:paraId="1DC38439" w14:textId="77777777" w:rsidR="005B034F" w:rsidRPr="00ED5E53" w:rsidRDefault="00ED5E53" w:rsidP="00ED5E53">
      <w:pPr>
        <w:pStyle w:val="p"/>
        <w:rPr>
          <w:rFonts w:cs="Arial"/>
          <w:b/>
        </w:rPr>
      </w:pPr>
      <w:r>
        <w:t xml:space="preserve">Zamawiający nie wymaga wniesienia </w:t>
      </w:r>
      <w:r w:rsidR="005B034F" w:rsidRPr="005B034F">
        <w:t>zabezpieczeni</w:t>
      </w:r>
      <w:r>
        <w:t>a należytego wykonania umowy.</w:t>
      </w:r>
    </w:p>
    <w:p w14:paraId="3A8F7026" w14:textId="0D85F1F6" w:rsidR="000313E4" w:rsidRPr="00440B76" w:rsidRDefault="000313E4" w:rsidP="00D65CE9">
      <w:pPr>
        <w:pStyle w:val="p"/>
        <w:rPr>
          <w:rFonts w:cs="Arial"/>
          <w:b/>
          <w:sz w:val="12"/>
          <w:szCs w:val="12"/>
        </w:rPr>
      </w:pPr>
    </w:p>
    <w:p w14:paraId="4B550DFD" w14:textId="77777777" w:rsidR="00F16FF7" w:rsidRDefault="00F16FF7" w:rsidP="00D65CE9">
      <w:pPr>
        <w:pStyle w:val="p"/>
      </w:pPr>
      <w:r w:rsidRPr="00F16FF7">
        <w:rPr>
          <w:rFonts w:cs="Arial"/>
          <w:b/>
        </w:rPr>
        <w:t xml:space="preserve">33. </w:t>
      </w:r>
      <w:r w:rsidRPr="00F16FF7">
        <w:rPr>
          <w:b/>
        </w:rPr>
        <w:t>IN</w:t>
      </w:r>
      <w:r>
        <w:rPr>
          <w:b/>
        </w:rPr>
        <w:t>FORMACJE NA TEMAT PODWYKONAWCÓW</w:t>
      </w:r>
    </w:p>
    <w:p w14:paraId="19067D0D" w14:textId="77777777" w:rsidR="00F16FF7" w:rsidRDefault="00F16FF7" w:rsidP="00F16FF7">
      <w:pPr>
        <w:pStyle w:val="p"/>
        <w:jc w:val="both"/>
      </w:pPr>
      <w:r>
        <w:t xml:space="preserve">33.1. Wykonawca może powierzyć wykonanie części zamówienia podwykonawcy. </w:t>
      </w:r>
    </w:p>
    <w:p w14:paraId="28F822E8" w14:textId="77777777"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14:paraId="525FE730" w14:textId="6ED5FE7A" w:rsidR="00F16FF7" w:rsidRDefault="00F16FF7" w:rsidP="00F16FF7">
      <w:pPr>
        <w:pStyle w:val="p"/>
        <w:jc w:val="both"/>
      </w:pPr>
      <w:r>
        <w:t>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w:t>
      </w:r>
      <w:r w:rsidR="00A84849">
        <w:t xml:space="preserve">at nowych podwykonawców, którym                                      </w:t>
      </w:r>
      <w:r>
        <w:t xml:space="preserve">w późniejszym okresie zamierza powierzyć realizację zamówienia. </w:t>
      </w:r>
    </w:p>
    <w:p w14:paraId="4434EC29" w14:textId="1DFDA4E9"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o udzielenie zamówienia. Przepis art. 122 Ustawy stosuje się odpowiednio. </w:t>
      </w:r>
    </w:p>
    <w:p w14:paraId="3D54C4ED" w14:textId="77777777" w:rsidR="00F16FF7" w:rsidRPr="00B92014" w:rsidRDefault="00F16FF7" w:rsidP="00B92014">
      <w:pPr>
        <w:pStyle w:val="p"/>
        <w:jc w:val="both"/>
      </w:pPr>
      <w:r>
        <w:t>33.5. Powierzenie wykonania części zamówienia podwykonawcom nie zwalnia Wykonawcy z odpowiedzialności za należyte wykonanie tego zamówienia.</w:t>
      </w:r>
    </w:p>
    <w:p w14:paraId="0C66A24C" w14:textId="77777777" w:rsidR="000313E4" w:rsidRPr="00440B76" w:rsidRDefault="000313E4" w:rsidP="00D160D0">
      <w:pPr>
        <w:pStyle w:val="p"/>
        <w:jc w:val="both"/>
        <w:rPr>
          <w:rStyle w:val="bold"/>
          <w:rFonts w:cs="Arial"/>
          <w:sz w:val="12"/>
          <w:szCs w:val="12"/>
        </w:rPr>
      </w:pPr>
    </w:p>
    <w:p w14:paraId="1EE4379E" w14:textId="77777777"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14:paraId="34365CED" w14:textId="77777777" w:rsidR="00031E26" w:rsidRDefault="00031E26" w:rsidP="00031E26">
      <w:pPr>
        <w:pStyle w:val="justify"/>
        <w:rPr>
          <w:rFonts w:cs="Arial"/>
        </w:rPr>
      </w:pPr>
      <w:r>
        <w:rPr>
          <w:rFonts w:cs="Arial"/>
        </w:rPr>
        <w:t>34.1 Do spraw nieuregulowanych w SWZ mają zastosowanie przepisy Ustawy.</w:t>
      </w:r>
    </w:p>
    <w:p w14:paraId="2497B03D" w14:textId="77777777"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A50DA37" w14:textId="77777777" w:rsidR="00031E26" w:rsidRDefault="00031E26" w:rsidP="004871BB">
      <w:pPr>
        <w:pStyle w:val="justify"/>
        <w:numPr>
          <w:ilvl w:val="0"/>
          <w:numId w:val="11"/>
        </w:numPr>
        <w:spacing w:line="256" w:lineRule="auto"/>
        <w:rPr>
          <w:rFonts w:cs="Arial"/>
        </w:rPr>
      </w:pPr>
      <w:r>
        <w:rPr>
          <w:rFonts w:cs="Arial"/>
        </w:rPr>
        <w:t>Administratorem Pani/Pana danych osobowych jest GMINA STARE MIASTO</w:t>
      </w:r>
    </w:p>
    <w:p w14:paraId="3AD069D1" w14:textId="77777777" w:rsidR="00E23747" w:rsidRDefault="00031E26" w:rsidP="004871BB">
      <w:pPr>
        <w:pStyle w:val="justify"/>
        <w:numPr>
          <w:ilvl w:val="0"/>
          <w:numId w:val="11"/>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14:paraId="687837BD" w14:textId="77777777" w:rsidR="00031E26" w:rsidRPr="00E23747" w:rsidRDefault="00031E26" w:rsidP="00E23747">
      <w:pPr>
        <w:pStyle w:val="justify"/>
        <w:spacing w:line="256" w:lineRule="auto"/>
        <w:ind w:left="720"/>
        <w:rPr>
          <w:rFonts w:cs="Arial"/>
        </w:rPr>
      </w:pPr>
      <w:r w:rsidRPr="00E23747">
        <w:rPr>
          <w:rFonts w:cs="Arial"/>
        </w:rPr>
        <w:t>k</w:t>
      </w:r>
      <w:r w:rsidR="00714615" w:rsidRPr="00E23747">
        <w:rPr>
          <w:rFonts w:cs="Arial"/>
        </w:rPr>
        <w:t xml:space="preserve">ontakt: </w:t>
      </w:r>
      <w:r w:rsidR="004B39AF" w:rsidRPr="00E23747">
        <w:rPr>
          <w:rStyle w:val="normaltextrun"/>
          <w:rFonts w:cs="Arial"/>
          <w:b/>
        </w:rPr>
        <w:t>iod@comp-net.pl</w:t>
      </w:r>
      <w:r w:rsidR="004B39AF" w:rsidRPr="00E23747">
        <w:rPr>
          <w:rStyle w:val="eop"/>
          <w:rFonts w:cs="Arial"/>
          <w:b/>
        </w:rPr>
        <w:t> </w:t>
      </w:r>
    </w:p>
    <w:p w14:paraId="66FF2C11" w14:textId="68A14927" w:rsidR="00031E26" w:rsidRPr="00560EE8" w:rsidRDefault="00031E26" w:rsidP="00560EE8">
      <w:pPr>
        <w:pStyle w:val="justify"/>
        <w:numPr>
          <w:ilvl w:val="0"/>
          <w:numId w:val="11"/>
        </w:numPr>
        <w:spacing w:line="256" w:lineRule="auto"/>
        <w:rPr>
          <w:rFonts w:cs="Arial"/>
          <w:b/>
        </w:rPr>
      </w:pPr>
      <w:r>
        <w:rPr>
          <w:rFonts w:cs="Arial"/>
        </w:rPr>
        <w:t>Pani/Pana dane osobowe przetwarzane będą na podstawie art. 6 ust. 1 lit.</w:t>
      </w:r>
      <w:r w:rsidR="00A84849">
        <w:rPr>
          <w:rFonts w:cs="Arial"/>
        </w:rPr>
        <w:t xml:space="preserve"> c RODO w celu związanym </w:t>
      </w:r>
      <w:r w:rsidRPr="00074310">
        <w:rPr>
          <w:rFonts w:cs="Arial"/>
        </w:rPr>
        <w:t>z postępowaniem o udziel</w:t>
      </w:r>
      <w:r w:rsidR="00A84849">
        <w:rPr>
          <w:rFonts w:cs="Arial"/>
        </w:rPr>
        <w:t xml:space="preserve">enie zamówienia publicznego pn. </w:t>
      </w:r>
      <w:r w:rsidR="00560EE8" w:rsidRPr="00560EE8">
        <w:rPr>
          <w:rFonts w:cs="Arial"/>
          <w:b/>
          <w:bCs/>
          <w:color w:val="0C1208"/>
        </w:rPr>
        <w:t>Zakup i dostawa sprzętu komputerowego i oprogramowania w ramach projektu grantowego: „Wsparcie dzieci z rodzin pegeerowskich w rozwoju cyfrowym – Granty PPGR”</w:t>
      </w:r>
      <w:r w:rsidR="00560EE8">
        <w:rPr>
          <w:rFonts w:cs="Arial"/>
          <w:b/>
        </w:rPr>
        <w:t xml:space="preserve"> </w:t>
      </w:r>
      <w:r w:rsidRPr="00560EE8">
        <w:rPr>
          <w:rFonts w:cs="Arial"/>
        </w:rPr>
        <w:t xml:space="preserve">prowadzonym w trybie </w:t>
      </w:r>
      <w:r w:rsidR="00D129C9" w:rsidRPr="00560EE8">
        <w:rPr>
          <w:rFonts w:cs="Arial"/>
        </w:rPr>
        <w:t>podstawowym.</w:t>
      </w:r>
    </w:p>
    <w:p w14:paraId="664A8348" w14:textId="0922EAD7" w:rsidR="00031E26" w:rsidRPr="00EC7E4B" w:rsidRDefault="00031E26" w:rsidP="004871BB">
      <w:pPr>
        <w:pStyle w:val="justify"/>
        <w:numPr>
          <w:ilvl w:val="0"/>
          <w:numId w:val="11"/>
        </w:numPr>
        <w:spacing w:line="256" w:lineRule="auto"/>
        <w:rPr>
          <w:rFonts w:cs="Arial"/>
        </w:rPr>
      </w:pPr>
      <w:r>
        <w:rPr>
          <w:rFonts w:cs="Arial"/>
        </w:rPr>
        <w:t xml:space="preserve">Odbiorcami Pani/Pana danych osobowych będą osoby lub podmioty, którym udostępniona zostanie dokumentacja </w:t>
      </w:r>
      <w:r w:rsidRPr="00437810">
        <w:rPr>
          <w:rFonts w:cs="Arial"/>
        </w:rPr>
        <w:t xml:space="preserve">postępowania w oparciu o art. 18 oraz 74 </w:t>
      </w:r>
      <w:r w:rsidR="006A235F">
        <w:rPr>
          <w:rFonts w:cs="Arial"/>
        </w:rPr>
        <w:t>Ustawy  z dnia 11 września 2019</w:t>
      </w:r>
      <w:r w:rsidRPr="00437810">
        <w:rPr>
          <w:rFonts w:cs="Arial"/>
        </w:rPr>
        <w:t>r.– Prawo zam</w:t>
      </w:r>
      <w:r w:rsidR="00106827" w:rsidRPr="00437810">
        <w:rPr>
          <w:rFonts w:cs="Arial"/>
        </w:rPr>
        <w:t>ó</w:t>
      </w:r>
      <w:r w:rsidR="006A235F">
        <w:rPr>
          <w:rFonts w:cs="Arial"/>
        </w:rPr>
        <w:t xml:space="preserve">wień publicznych  (Dz.U. z </w:t>
      </w:r>
      <w:r w:rsidR="006A235F" w:rsidRPr="00EC7E4B">
        <w:rPr>
          <w:rFonts w:cs="Arial"/>
        </w:rPr>
        <w:t>2022</w:t>
      </w:r>
      <w:r w:rsidRPr="00EC7E4B">
        <w:rPr>
          <w:rFonts w:cs="Arial"/>
        </w:rPr>
        <w:t xml:space="preserve">r. poz. </w:t>
      </w:r>
      <w:r w:rsidR="006A235F" w:rsidRPr="00EC7E4B">
        <w:rPr>
          <w:rFonts w:cs="Arial"/>
        </w:rPr>
        <w:t>1710</w:t>
      </w:r>
      <w:r w:rsidR="00722553" w:rsidRPr="00EC7E4B">
        <w:rPr>
          <w:rFonts w:cs="Arial"/>
        </w:rPr>
        <w:t xml:space="preserve"> ze zm.</w:t>
      </w:r>
      <w:r w:rsidRPr="00EC7E4B">
        <w:rPr>
          <w:rFonts w:cs="Arial"/>
        </w:rPr>
        <w:t>)</w:t>
      </w:r>
    </w:p>
    <w:p w14:paraId="539B4BB4" w14:textId="68BA89F0" w:rsidR="00031E26" w:rsidRPr="00EC7E4B" w:rsidRDefault="00031E26" w:rsidP="004871BB">
      <w:pPr>
        <w:pStyle w:val="justify"/>
        <w:numPr>
          <w:ilvl w:val="0"/>
          <w:numId w:val="11"/>
        </w:numPr>
        <w:spacing w:line="256" w:lineRule="auto"/>
        <w:rPr>
          <w:rFonts w:cs="Arial"/>
        </w:rPr>
      </w:pPr>
      <w:r w:rsidRPr="00EC7E4B">
        <w:rPr>
          <w:rFonts w:cs="Arial"/>
        </w:rPr>
        <w:t>Pani/Pana dane osobowe będą przechowywane, zgodnie z art. 78 Ustawy  z dnia 11 września 2019 r.– Prawo zamówień publicznych  (Dz.U. z 20</w:t>
      </w:r>
      <w:r w:rsidR="006A235F" w:rsidRPr="00EC7E4B">
        <w:rPr>
          <w:rFonts w:cs="Arial"/>
        </w:rPr>
        <w:t>22</w:t>
      </w:r>
      <w:r w:rsidRPr="00EC7E4B">
        <w:rPr>
          <w:rFonts w:cs="Arial"/>
        </w:rPr>
        <w:t xml:space="preserve">r. poz. </w:t>
      </w:r>
      <w:r w:rsidR="006A235F" w:rsidRPr="00EC7E4B">
        <w:rPr>
          <w:rFonts w:cs="Arial"/>
        </w:rPr>
        <w:t>1710</w:t>
      </w:r>
      <w:r w:rsidR="00722553" w:rsidRPr="00EC7E4B">
        <w:rPr>
          <w:rFonts w:cs="Arial"/>
        </w:rPr>
        <w:t xml:space="preserve"> ze zm.</w:t>
      </w:r>
      <w:r w:rsidRPr="00EC7E4B">
        <w:rPr>
          <w:rFonts w:cs="Arial"/>
        </w:rPr>
        <w:t>) przez okres 4 lat od dnia zakończenia postępowania o udzielenie zamówienia, a jeżeli czas trwania umowy przekracza 4 lata, okres przechowywania obejmuje cały czas trwania umowy.</w:t>
      </w:r>
    </w:p>
    <w:p w14:paraId="07B41D79" w14:textId="77777777" w:rsidR="00031E26" w:rsidRDefault="00031E26" w:rsidP="004871BB">
      <w:pPr>
        <w:pStyle w:val="justify"/>
        <w:numPr>
          <w:ilvl w:val="0"/>
          <w:numId w:val="11"/>
        </w:numPr>
        <w:spacing w:line="256" w:lineRule="auto"/>
        <w:rPr>
          <w:rFonts w:cs="Arial"/>
        </w:rPr>
      </w:pPr>
      <w:r>
        <w:rPr>
          <w:rFonts w:cs="Arial"/>
        </w:rPr>
        <w:t xml:space="preserve">Obowiązek podania przez Panią/Pana danych osobowych bezpośrednio Pani/Pana dotyczących jest wymogiem ustawowym określonym w przepisach ustawy </w:t>
      </w:r>
      <w:proofErr w:type="spellStart"/>
      <w:r>
        <w:rPr>
          <w:rFonts w:cs="Arial"/>
        </w:rPr>
        <w:t>Pzp</w:t>
      </w:r>
      <w:proofErr w:type="spellEnd"/>
      <w:r>
        <w:rPr>
          <w:rFonts w:cs="Arial"/>
        </w:rPr>
        <w:t xml:space="preserve">, związanym z udziałem w postępowaniu o udzielenie zamówienia publicznego; konsekwencje niepodania określonych danych wynikają z ustawy </w:t>
      </w:r>
      <w:proofErr w:type="spellStart"/>
      <w:r>
        <w:rPr>
          <w:rFonts w:cs="Arial"/>
        </w:rPr>
        <w:t>Pzp</w:t>
      </w:r>
      <w:proofErr w:type="spellEnd"/>
      <w:r>
        <w:rPr>
          <w:rFonts w:cs="Arial"/>
        </w:rPr>
        <w:t>,</w:t>
      </w:r>
    </w:p>
    <w:p w14:paraId="23DB5FB5" w14:textId="77777777" w:rsidR="00031E26" w:rsidRDefault="00031E26" w:rsidP="004871BB">
      <w:pPr>
        <w:pStyle w:val="justify"/>
        <w:numPr>
          <w:ilvl w:val="0"/>
          <w:numId w:val="11"/>
        </w:numPr>
        <w:spacing w:line="256" w:lineRule="auto"/>
        <w:rPr>
          <w:rFonts w:cs="Arial"/>
        </w:rPr>
      </w:pPr>
      <w:r>
        <w:rPr>
          <w:rFonts w:cs="Arial"/>
        </w:rPr>
        <w:t>W odniesieniu do Pani/Pana danych osobowych decyzje nie będą podejmowane w sposób zautomatyzowany, stosowanie do art. 22 RODO.</w:t>
      </w:r>
    </w:p>
    <w:p w14:paraId="31F377CC" w14:textId="77777777" w:rsidR="00031E26" w:rsidRDefault="00031E26" w:rsidP="004871BB">
      <w:pPr>
        <w:pStyle w:val="justify"/>
        <w:numPr>
          <w:ilvl w:val="0"/>
          <w:numId w:val="11"/>
        </w:numPr>
        <w:spacing w:line="256" w:lineRule="auto"/>
        <w:rPr>
          <w:rFonts w:cs="Arial"/>
        </w:rPr>
      </w:pPr>
      <w:r>
        <w:rPr>
          <w:rFonts w:cs="Arial"/>
        </w:rPr>
        <w:t>Posiada Pani/Pan:</w:t>
      </w:r>
    </w:p>
    <w:p w14:paraId="6447AD2A" w14:textId="77777777" w:rsidR="00031E26" w:rsidRDefault="00031E26" w:rsidP="004871BB">
      <w:pPr>
        <w:pStyle w:val="justify"/>
        <w:numPr>
          <w:ilvl w:val="1"/>
          <w:numId w:val="12"/>
        </w:numPr>
        <w:spacing w:line="256" w:lineRule="auto"/>
        <w:rPr>
          <w:rFonts w:cs="Arial"/>
        </w:rPr>
      </w:pPr>
      <w:r>
        <w:rPr>
          <w:rFonts w:cs="Arial"/>
        </w:rPr>
        <w:t>na podstawie art. 15 RODO prawo dostępu do danych osobowych Pani/Pana dotyczących;</w:t>
      </w:r>
    </w:p>
    <w:p w14:paraId="2CCB1F37" w14:textId="77777777" w:rsidR="00031E26" w:rsidRDefault="00031E26" w:rsidP="004871BB">
      <w:pPr>
        <w:pStyle w:val="justify"/>
        <w:numPr>
          <w:ilvl w:val="1"/>
          <w:numId w:val="12"/>
        </w:numPr>
        <w:spacing w:line="256" w:lineRule="auto"/>
        <w:rPr>
          <w:rFonts w:cs="Arial"/>
        </w:rPr>
      </w:pPr>
      <w:r>
        <w:rPr>
          <w:rFonts w:cs="Arial"/>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Pr>
          <w:rFonts w:cs="Arial"/>
        </w:rPr>
        <w:t>Pzp</w:t>
      </w:r>
      <w:proofErr w:type="spellEnd"/>
      <w:r>
        <w:rPr>
          <w:rFonts w:cs="Arial"/>
        </w:rPr>
        <w:t xml:space="preserve"> oraz nie może naruszać integralności protokołu oraz jego załączników);</w:t>
      </w:r>
    </w:p>
    <w:p w14:paraId="3BDD549A" w14:textId="77777777" w:rsidR="008E07B7" w:rsidRDefault="008E07B7" w:rsidP="008E07B7">
      <w:pPr>
        <w:pStyle w:val="justify"/>
        <w:spacing w:line="256" w:lineRule="auto"/>
        <w:ind w:left="1440"/>
        <w:rPr>
          <w:rFonts w:cs="Arial"/>
        </w:rPr>
      </w:pPr>
    </w:p>
    <w:p w14:paraId="07795D98" w14:textId="77777777" w:rsidR="00031E26" w:rsidRDefault="00031E26" w:rsidP="004871BB">
      <w:pPr>
        <w:pStyle w:val="justify"/>
        <w:numPr>
          <w:ilvl w:val="1"/>
          <w:numId w:val="12"/>
        </w:numPr>
        <w:spacing w:line="256" w:lineRule="auto"/>
        <w:rPr>
          <w:rFonts w:cs="Arial"/>
        </w:rPr>
      </w:pPr>
      <w:r>
        <w:rPr>
          <w:rFonts w:cs="Arial"/>
        </w:rPr>
        <w:lastRenderedPageBreak/>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608572D" w14:textId="77777777" w:rsidR="00031E26" w:rsidRDefault="00031E26" w:rsidP="004871BB">
      <w:pPr>
        <w:pStyle w:val="justify"/>
        <w:numPr>
          <w:ilvl w:val="1"/>
          <w:numId w:val="12"/>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14:paraId="190533B7" w14:textId="77777777" w:rsidR="00031E26" w:rsidRDefault="00031E26" w:rsidP="004871BB">
      <w:pPr>
        <w:pStyle w:val="justify"/>
        <w:numPr>
          <w:ilvl w:val="0"/>
          <w:numId w:val="11"/>
        </w:numPr>
        <w:spacing w:line="256" w:lineRule="auto"/>
        <w:rPr>
          <w:rFonts w:cs="Arial"/>
        </w:rPr>
      </w:pPr>
      <w:r>
        <w:rPr>
          <w:rFonts w:cs="Arial"/>
        </w:rPr>
        <w:t>nie przysługuje Pani/Panu:</w:t>
      </w:r>
    </w:p>
    <w:p w14:paraId="779DA933" w14:textId="77777777" w:rsidR="00031E26" w:rsidRDefault="00031E26" w:rsidP="004871BB">
      <w:pPr>
        <w:pStyle w:val="justify"/>
        <w:numPr>
          <w:ilvl w:val="1"/>
          <w:numId w:val="13"/>
        </w:numPr>
        <w:spacing w:line="256" w:lineRule="auto"/>
        <w:rPr>
          <w:rFonts w:cs="Arial"/>
        </w:rPr>
      </w:pPr>
      <w:r>
        <w:rPr>
          <w:rFonts w:cs="Arial"/>
        </w:rPr>
        <w:t>w związku z art. 17 ust. 3 lit. b, d lub e RODO prawo do usunięcia danych osobowych;</w:t>
      </w:r>
    </w:p>
    <w:p w14:paraId="767112CB" w14:textId="77777777" w:rsidR="00031E26" w:rsidRDefault="00031E26" w:rsidP="004871BB">
      <w:pPr>
        <w:pStyle w:val="justify"/>
        <w:numPr>
          <w:ilvl w:val="1"/>
          <w:numId w:val="13"/>
        </w:numPr>
        <w:spacing w:line="256" w:lineRule="auto"/>
        <w:rPr>
          <w:rFonts w:cs="Arial"/>
        </w:rPr>
      </w:pPr>
      <w:r>
        <w:rPr>
          <w:rFonts w:cs="Arial"/>
        </w:rPr>
        <w:t>prawo do przenoszenia danych osobowych, o którym mowa w art. 20 RODO; na podstawie art. 21 RODO prawo sprzeciwu, wobec przetwarzania danych osobowych, gdyż podstawą prawną przetwarzania Pani/Pana danych osobowych jest art. 6 ust. 1 lit. c RODO.</w:t>
      </w:r>
    </w:p>
    <w:p w14:paraId="6AEAECF4" w14:textId="77777777" w:rsidR="00031E26" w:rsidRDefault="00031E26" w:rsidP="004871BB">
      <w:pPr>
        <w:pStyle w:val="justify"/>
        <w:numPr>
          <w:ilvl w:val="1"/>
          <w:numId w:val="13"/>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14:paraId="7AB692C6" w14:textId="77777777" w:rsidR="00ED5E53" w:rsidRDefault="00ED5E53" w:rsidP="00D2053D">
      <w:pPr>
        <w:pStyle w:val="right"/>
        <w:jc w:val="left"/>
      </w:pPr>
    </w:p>
    <w:p w14:paraId="586CFC40" w14:textId="77777777" w:rsidR="000313E4" w:rsidRDefault="000313E4" w:rsidP="00D2053D">
      <w:pPr>
        <w:pStyle w:val="right"/>
        <w:jc w:val="left"/>
      </w:pPr>
    </w:p>
    <w:p w14:paraId="6815F764" w14:textId="77777777" w:rsidR="000313E4" w:rsidRDefault="000313E4" w:rsidP="00D2053D">
      <w:pPr>
        <w:pStyle w:val="right"/>
        <w:jc w:val="left"/>
      </w:pPr>
    </w:p>
    <w:p w14:paraId="2DC0B6DC" w14:textId="77777777" w:rsidR="000313E4" w:rsidRDefault="000313E4" w:rsidP="00D2053D">
      <w:pPr>
        <w:pStyle w:val="right"/>
        <w:jc w:val="left"/>
      </w:pPr>
    </w:p>
    <w:p w14:paraId="5DA7E5D7" w14:textId="77777777" w:rsidR="00D708CF" w:rsidRDefault="00D3597C">
      <w:pPr>
        <w:pStyle w:val="right"/>
      </w:pPr>
      <w:r>
        <w:t>.....................................................</w:t>
      </w:r>
    </w:p>
    <w:p w14:paraId="0D296497" w14:textId="77777777"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14:paraId="62368BFA" w14:textId="77777777" w:rsidR="00426C06" w:rsidRDefault="00426C06" w:rsidP="001A081A">
      <w:pPr>
        <w:spacing w:after="0" w:line="240" w:lineRule="auto"/>
        <w:rPr>
          <w:rStyle w:val="bold"/>
        </w:rPr>
      </w:pPr>
    </w:p>
    <w:p w14:paraId="61A4D042" w14:textId="77777777" w:rsidR="00426C06" w:rsidRDefault="00426C06" w:rsidP="001A081A">
      <w:pPr>
        <w:spacing w:after="0" w:line="240" w:lineRule="auto"/>
        <w:rPr>
          <w:rStyle w:val="bold"/>
        </w:rPr>
      </w:pPr>
    </w:p>
    <w:p w14:paraId="0AD65709" w14:textId="77777777" w:rsidR="00426C06" w:rsidRDefault="00426C06" w:rsidP="001A081A">
      <w:pPr>
        <w:spacing w:after="0" w:line="240" w:lineRule="auto"/>
        <w:rPr>
          <w:rStyle w:val="bold"/>
        </w:rPr>
      </w:pPr>
    </w:p>
    <w:p w14:paraId="004E81F5" w14:textId="77777777" w:rsidR="000313E4" w:rsidRDefault="000313E4" w:rsidP="001A081A">
      <w:pPr>
        <w:spacing w:after="0" w:line="240" w:lineRule="auto"/>
        <w:rPr>
          <w:rStyle w:val="bold"/>
        </w:rPr>
      </w:pPr>
    </w:p>
    <w:p w14:paraId="2D98B9CA" w14:textId="77777777" w:rsidR="00BE366F" w:rsidRDefault="00BE366F" w:rsidP="001A081A">
      <w:pPr>
        <w:spacing w:after="0" w:line="240" w:lineRule="auto"/>
        <w:rPr>
          <w:rStyle w:val="bold"/>
        </w:rPr>
      </w:pPr>
    </w:p>
    <w:p w14:paraId="571C521F" w14:textId="77777777" w:rsidR="00BE366F" w:rsidRDefault="00BE366F" w:rsidP="001A081A">
      <w:pPr>
        <w:spacing w:after="0" w:line="240" w:lineRule="auto"/>
        <w:rPr>
          <w:rStyle w:val="bold"/>
        </w:rPr>
      </w:pPr>
    </w:p>
    <w:p w14:paraId="38975FE1" w14:textId="77777777" w:rsidR="00442742" w:rsidRDefault="00442742" w:rsidP="001A081A">
      <w:pPr>
        <w:spacing w:after="0" w:line="240" w:lineRule="auto"/>
        <w:rPr>
          <w:rStyle w:val="bold"/>
        </w:rPr>
      </w:pPr>
    </w:p>
    <w:p w14:paraId="2245FE7A" w14:textId="77777777" w:rsidR="00442742" w:rsidRDefault="00442742" w:rsidP="001A081A">
      <w:pPr>
        <w:spacing w:after="0" w:line="240" w:lineRule="auto"/>
        <w:rPr>
          <w:rStyle w:val="bold"/>
        </w:rPr>
      </w:pPr>
    </w:p>
    <w:p w14:paraId="72404996" w14:textId="77777777" w:rsidR="00442742" w:rsidRDefault="00442742" w:rsidP="001A081A">
      <w:pPr>
        <w:spacing w:after="0" w:line="240" w:lineRule="auto"/>
        <w:rPr>
          <w:rStyle w:val="bold"/>
        </w:rPr>
      </w:pPr>
    </w:p>
    <w:p w14:paraId="2753F355" w14:textId="77777777" w:rsidR="00442742" w:rsidRDefault="00442742" w:rsidP="001A081A">
      <w:pPr>
        <w:spacing w:after="0" w:line="240" w:lineRule="auto"/>
        <w:rPr>
          <w:rStyle w:val="bold"/>
        </w:rPr>
      </w:pPr>
    </w:p>
    <w:p w14:paraId="5AAAD6D3" w14:textId="77777777" w:rsidR="00442742" w:rsidRDefault="00442742" w:rsidP="001A081A">
      <w:pPr>
        <w:spacing w:after="0" w:line="240" w:lineRule="auto"/>
        <w:rPr>
          <w:rStyle w:val="bold"/>
        </w:rPr>
      </w:pPr>
    </w:p>
    <w:p w14:paraId="67003969" w14:textId="77777777" w:rsidR="00442742" w:rsidRDefault="00442742" w:rsidP="001A081A">
      <w:pPr>
        <w:spacing w:after="0" w:line="240" w:lineRule="auto"/>
        <w:rPr>
          <w:rStyle w:val="bold"/>
        </w:rPr>
      </w:pPr>
    </w:p>
    <w:p w14:paraId="3A28DFBE" w14:textId="77777777" w:rsidR="00442742" w:rsidRDefault="00442742" w:rsidP="001A081A">
      <w:pPr>
        <w:spacing w:after="0" w:line="240" w:lineRule="auto"/>
        <w:rPr>
          <w:rStyle w:val="bold"/>
        </w:rPr>
      </w:pPr>
    </w:p>
    <w:p w14:paraId="09142DB1" w14:textId="77777777" w:rsidR="00BE366F" w:rsidRDefault="00BE366F" w:rsidP="001A081A">
      <w:pPr>
        <w:spacing w:after="0" w:line="240" w:lineRule="auto"/>
        <w:rPr>
          <w:rStyle w:val="bold"/>
        </w:rPr>
      </w:pPr>
    </w:p>
    <w:p w14:paraId="5EDC484D" w14:textId="77777777" w:rsidR="000313E4" w:rsidRDefault="000313E4" w:rsidP="001A081A">
      <w:pPr>
        <w:spacing w:after="0" w:line="240" w:lineRule="auto"/>
        <w:rPr>
          <w:rStyle w:val="bold"/>
        </w:rPr>
      </w:pPr>
    </w:p>
    <w:p w14:paraId="0E804399" w14:textId="77777777" w:rsidR="00560EE8" w:rsidRDefault="00560EE8" w:rsidP="001A081A">
      <w:pPr>
        <w:spacing w:after="0" w:line="240" w:lineRule="auto"/>
        <w:rPr>
          <w:rStyle w:val="bold"/>
        </w:rPr>
      </w:pPr>
    </w:p>
    <w:p w14:paraId="69AE03AB" w14:textId="77777777" w:rsidR="00560EE8" w:rsidRDefault="00560EE8" w:rsidP="001A081A">
      <w:pPr>
        <w:spacing w:after="0" w:line="240" w:lineRule="auto"/>
        <w:rPr>
          <w:rStyle w:val="bold"/>
        </w:rPr>
      </w:pPr>
    </w:p>
    <w:p w14:paraId="53CFB513" w14:textId="77777777" w:rsidR="00560EE8" w:rsidRDefault="00560EE8" w:rsidP="001A081A">
      <w:pPr>
        <w:spacing w:after="0" w:line="240" w:lineRule="auto"/>
        <w:rPr>
          <w:rStyle w:val="bold"/>
        </w:rPr>
      </w:pPr>
    </w:p>
    <w:p w14:paraId="316D8237" w14:textId="77777777" w:rsidR="00A37247" w:rsidRDefault="00A37247" w:rsidP="001A081A">
      <w:pPr>
        <w:spacing w:after="0" w:line="240" w:lineRule="auto"/>
        <w:rPr>
          <w:rStyle w:val="bold"/>
        </w:rPr>
      </w:pPr>
    </w:p>
    <w:p w14:paraId="512934AD" w14:textId="77777777" w:rsidR="00A37247" w:rsidRDefault="00A37247" w:rsidP="001A081A">
      <w:pPr>
        <w:spacing w:after="0" w:line="240" w:lineRule="auto"/>
        <w:rPr>
          <w:rStyle w:val="bold"/>
        </w:rPr>
      </w:pPr>
    </w:p>
    <w:p w14:paraId="34D6A046" w14:textId="77777777" w:rsidR="00A37247" w:rsidRDefault="00A37247" w:rsidP="001A081A">
      <w:pPr>
        <w:spacing w:after="0" w:line="240" w:lineRule="auto"/>
        <w:rPr>
          <w:rStyle w:val="bold"/>
        </w:rPr>
      </w:pPr>
    </w:p>
    <w:p w14:paraId="28CF6596" w14:textId="77777777" w:rsidR="00A37247" w:rsidRDefault="00A37247" w:rsidP="001A081A">
      <w:pPr>
        <w:spacing w:after="0" w:line="240" w:lineRule="auto"/>
        <w:rPr>
          <w:rStyle w:val="bold"/>
        </w:rPr>
      </w:pPr>
    </w:p>
    <w:p w14:paraId="37790243" w14:textId="77777777" w:rsidR="00A37247" w:rsidRDefault="00A37247" w:rsidP="001A081A">
      <w:pPr>
        <w:spacing w:after="0" w:line="240" w:lineRule="auto"/>
        <w:rPr>
          <w:rStyle w:val="bold"/>
        </w:rPr>
      </w:pPr>
    </w:p>
    <w:p w14:paraId="385884DB" w14:textId="77777777" w:rsidR="00A37247" w:rsidRDefault="00A37247" w:rsidP="001A081A">
      <w:pPr>
        <w:spacing w:after="0" w:line="240" w:lineRule="auto"/>
        <w:rPr>
          <w:rStyle w:val="bold"/>
        </w:rPr>
      </w:pPr>
    </w:p>
    <w:p w14:paraId="518AE5F2" w14:textId="77777777" w:rsidR="00A37247" w:rsidRDefault="00A37247" w:rsidP="001A081A">
      <w:pPr>
        <w:spacing w:after="0" w:line="240" w:lineRule="auto"/>
        <w:rPr>
          <w:rStyle w:val="bold"/>
        </w:rPr>
      </w:pPr>
    </w:p>
    <w:p w14:paraId="578BAF08" w14:textId="77777777" w:rsidR="003A1848" w:rsidRDefault="003A1848" w:rsidP="001A081A">
      <w:pPr>
        <w:spacing w:after="0" w:line="240" w:lineRule="auto"/>
        <w:rPr>
          <w:rStyle w:val="bold"/>
        </w:rPr>
      </w:pPr>
    </w:p>
    <w:p w14:paraId="24C697CE" w14:textId="77777777" w:rsidR="003A1848" w:rsidRDefault="003A1848" w:rsidP="001A081A">
      <w:pPr>
        <w:spacing w:after="0" w:line="240" w:lineRule="auto"/>
        <w:rPr>
          <w:rStyle w:val="bold"/>
        </w:rPr>
      </w:pPr>
    </w:p>
    <w:p w14:paraId="71BA81C4" w14:textId="77777777" w:rsidR="003A1848" w:rsidRDefault="003A1848" w:rsidP="001A081A">
      <w:pPr>
        <w:spacing w:after="0" w:line="240" w:lineRule="auto"/>
        <w:rPr>
          <w:rStyle w:val="bold"/>
        </w:rPr>
      </w:pPr>
    </w:p>
    <w:p w14:paraId="1B11246E" w14:textId="77777777" w:rsidR="003A1848" w:rsidRDefault="003A1848" w:rsidP="001A081A">
      <w:pPr>
        <w:spacing w:after="0" w:line="240" w:lineRule="auto"/>
        <w:rPr>
          <w:rStyle w:val="bold"/>
        </w:rPr>
      </w:pPr>
    </w:p>
    <w:p w14:paraId="626280B4" w14:textId="77777777" w:rsidR="00560EE8" w:rsidRDefault="00560EE8" w:rsidP="001A081A">
      <w:pPr>
        <w:spacing w:after="0" w:line="240" w:lineRule="auto"/>
        <w:rPr>
          <w:rStyle w:val="bold"/>
        </w:rPr>
      </w:pPr>
    </w:p>
    <w:p w14:paraId="682212E7" w14:textId="77777777" w:rsidR="00BD1317" w:rsidRDefault="00BD1317" w:rsidP="001A081A">
      <w:pPr>
        <w:spacing w:after="0" w:line="240" w:lineRule="auto"/>
        <w:rPr>
          <w:rStyle w:val="bold"/>
        </w:rPr>
      </w:pPr>
    </w:p>
    <w:p w14:paraId="2FA27000" w14:textId="77777777" w:rsidR="001A081A" w:rsidRPr="001A2E50" w:rsidRDefault="001A081A" w:rsidP="001A081A">
      <w:pPr>
        <w:spacing w:after="0" w:line="240" w:lineRule="auto"/>
      </w:pPr>
      <w:r w:rsidRPr="001A2E50">
        <w:rPr>
          <w:rStyle w:val="bold"/>
        </w:rPr>
        <w:t>ZAŁĄCZNIKI</w:t>
      </w:r>
    </w:p>
    <w:p w14:paraId="05AF705E" w14:textId="77777777" w:rsidR="001E49E9" w:rsidRPr="00AC0300" w:rsidRDefault="00AC0300" w:rsidP="004871BB">
      <w:pPr>
        <w:numPr>
          <w:ilvl w:val="0"/>
          <w:numId w:val="1"/>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14:paraId="36767AC0" w14:textId="77777777" w:rsidR="001E49E9" w:rsidRPr="00AC0300" w:rsidRDefault="001E49E9" w:rsidP="004871BB">
      <w:pPr>
        <w:numPr>
          <w:ilvl w:val="0"/>
          <w:numId w:val="1"/>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14:paraId="7A4FDEDB" w14:textId="77777777" w:rsidR="001E49E9" w:rsidRPr="00AC0300" w:rsidRDefault="001E49E9" w:rsidP="004871BB">
      <w:pPr>
        <w:numPr>
          <w:ilvl w:val="0"/>
          <w:numId w:val="1"/>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14:paraId="65255FDB" w14:textId="77777777" w:rsidR="00AC0300" w:rsidRPr="00AC0300" w:rsidRDefault="00AC0300" w:rsidP="004871BB">
      <w:pPr>
        <w:numPr>
          <w:ilvl w:val="0"/>
          <w:numId w:val="1"/>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14:paraId="65DB4EC4" w14:textId="77777777" w:rsidR="001A081A" w:rsidRPr="00AC0300" w:rsidRDefault="001A081A" w:rsidP="004871BB">
      <w:pPr>
        <w:numPr>
          <w:ilvl w:val="0"/>
          <w:numId w:val="1"/>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14:paraId="5319F9BA" w14:textId="62AA798F" w:rsidR="00BD62F2" w:rsidRDefault="001A081A" w:rsidP="004871BB">
      <w:pPr>
        <w:numPr>
          <w:ilvl w:val="0"/>
          <w:numId w:val="1"/>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52417D">
        <w:rPr>
          <w:rFonts w:cs="Times New Roman"/>
          <w:sz w:val="20"/>
          <w:szCs w:val="20"/>
        </w:rPr>
        <w:t xml:space="preserve"> załącznik nr 5</w:t>
      </w:r>
    </w:p>
    <w:p w14:paraId="66A0105B" w14:textId="293CAD33" w:rsidR="00440B76" w:rsidRPr="00426C06" w:rsidRDefault="00440B76" w:rsidP="004871BB">
      <w:pPr>
        <w:numPr>
          <w:ilvl w:val="0"/>
          <w:numId w:val="1"/>
        </w:numPr>
        <w:spacing w:after="0" w:line="240" w:lineRule="auto"/>
        <w:ind w:left="714" w:hanging="357"/>
        <w:rPr>
          <w:rFonts w:cs="Times New Roman"/>
          <w:sz w:val="20"/>
          <w:szCs w:val="20"/>
        </w:rPr>
      </w:pPr>
      <w:r>
        <w:rPr>
          <w:rFonts w:cs="Times New Roman"/>
          <w:sz w:val="20"/>
          <w:szCs w:val="20"/>
        </w:rPr>
        <w:t>Szczegółowy opis przedm</w:t>
      </w:r>
      <w:r w:rsidR="0052417D">
        <w:rPr>
          <w:rFonts w:cs="Times New Roman"/>
          <w:sz w:val="20"/>
          <w:szCs w:val="20"/>
        </w:rPr>
        <w:t>iotu zamówienia – załącznik nr 6</w:t>
      </w:r>
    </w:p>
    <w:p w14:paraId="371BA961" w14:textId="5AE2DFFE" w:rsidR="00D2137E" w:rsidRPr="00426C06" w:rsidRDefault="00D2137E" w:rsidP="00BD62F2">
      <w:pPr>
        <w:spacing w:after="0" w:line="240" w:lineRule="auto"/>
        <w:ind w:left="714"/>
        <w:rPr>
          <w:rFonts w:cs="Times New Roman"/>
          <w:sz w:val="20"/>
          <w:szCs w:val="20"/>
        </w:rPr>
      </w:pPr>
    </w:p>
    <w:sectPr w:rsidR="00D2137E" w:rsidRPr="00426C06" w:rsidSect="00440B76">
      <w:headerReference w:type="default" r:id="rId22"/>
      <w:footerReference w:type="default" r:id="rId23"/>
      <w:pgSz w:w="11906" w:h="16838"/>
      <w:pgMar w:top="426" w:right="566" w:bottom="426" w:left="993" w:header="426" w:footer="33"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EB695E" w16cid:durableId="26E6ACD8"/>
  <w16cid:commentId w16cid:paraId="27BD2074" w16cid:durableId="26E6B67B"/>
  <w16cid:commentId w16cid:paraId="16D5BD10" w16cid:durableId="26E6B24C"/>
  <w16cid:commentId w16cid:paraId="3F264245" w16cid:durableId="26E7C0F1"/>
  <w16cid:commentId w16cid:paraId="53E1A746" w16cid:durableId="26E6B4C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AC3934" w14:textId="77777777" w:rsidR="007C4ACA" w:rsidRDefault="007C4ACA" w:rsidP="00696007">
      <w:pPr>
        <w:spacing w:after="0" w:line="240" w:lineRule="auto"/>
      </w:pPr>
      <w:r>
        <w:separator/>
      </w:r>
    </w:p>
  </w:endnote>
  <w:endnote w:type="continuationSeparator" w:id="0">
    <w:p w14:paraId="601D7A50" w14:textId="77777777" w:rsidR="007C4ACA" w:rsidRDefault="007C4ACA"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G Mincho Light J">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665568"/>
      <w:docPartObj>
        <w:docPartGallery w:val="Page Numbers (Bottom of Page)"/>
        <w:docPartUnique/>
      </w:docPartObj>
    </w:sdtPr>
    <w:sdtEndPr/>
    <w:sdtContent>
      <w:p w14:paraId="1E7474CF" w14:textId="77777777" w:rsidR="00C95CAD" w:rsidRDefault="00C95CAD">
        <w:pPr>
          <w:pStyle w:val="Stopka"/>
          <w:jc w:val="right"/>
        </w:pPr>
        <w:r>
          <w:rPr>
            <w:noProof/>
          </w:rPr>
          <w:fldChar w:fldCharType="begin"/>
        </w:r>
        <w:r>
          <w:rPr>
            <w:noProof/>
          </w:rPr>
          <w:instrText>PAGE   \* MERGEFORMAT</w:instrText>
        </w:r>
        <w:r>
          <w:rPr>
            <w:noProof/>
          </w:rPr>
          <w:fldChar w:fldCharType="separate"/>
        </w:r>
        <w:r w:rsidR="00442E10">
          <w:rPr>
            <w:noProof/>
          </w:rPr>
          <w:t>1</w:t>
        </w:r>
        <w:r>
          <w:rPr>
            <w:noProof/>
          </w:rPr>
          <w:fldChar w:fldCharType="end"/>
        </w:r>
      </w:p>
    </w:sdtContent>
  </w:sdt>
  <w:p w14:paraId="74B1E178" w14:textId="77777777" w:rsidR="00C95CAD" w:rsidRDefault="00C95C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1B6B7" w14:textId="77777777" w:rsidR="007C4ACA" w:rsidRDefault="007C4ACA" w:rsidP="00696007">
      <w:pPr>
        <w:spacing w:after="0" w:line="240" w:lineRule="auto"/>
      </w:pPr>
      <w:r>
        <w:separator/>
      </w:r>
    </w:p>
  </w:footnote>
  <w:footnote w:type="continuationSeparator" w:id="0">
    <w:p w14:paraId="4563F755" w14:textId="77777777" w:rsidR="007C4ACA" w:rsidRDefault="007C4ACA"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A0BA4" w14:textId="77777777" w:rsidR="00C95CAD" w:rsidRDefault="00C95CAD"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1" w15:restartNumberingAfterBreak="0">
    <w:nsid w:val="10733439"/>
    <w:multiLevelType w:val="multilevel"/>
    <w:tmpl w:val="1D1E5846"/>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strike w:val="0"/>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2" w15:restartNumberingAfterBreak="0">
    <w:nsid w:val="18593B6D"/>
    <w:multiLevelType w:val="hybridMultilevel"/>
    <w:tmpl w:val="A6823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A8E60ED"/>
    <w:multiLevelType w:val="multilevel"/>
    <w:tmpl w:val="7A523F9E"/>
    <w:lvl w:ilvl="0">
      <w:start w:val="1"/>
      <w:numFmt w:val="decimal"/>
      <w:lvlText w:val="%1."/>
      <w:lvlJc w:val="left"/>
      <w:pPr>
        <w:tabs>
          <w:tab w:val="num" w:pos="360"/>
        </w:tabs>
        <w:ind w:left="360" w:hanging="360"/>
      </w:pPr>
      <w:rPr>
        <w:rFonts w:cs="Times New Roman"/>
        <w:b w:val="0"/>
        <w:bCs/>
        <w:sz w:val="24"/>
        <w:szCs w:val="24"/>
      </w:rPr>
    </w:lvl>
    <w:lvl w:ilvl="1">
      <w:start w:val="1"/>
      <w:numFmt w:val="decimal"/>
      <w:isLgl/>
      <w:lvlText w:val="%1.%2."/>
      <w:lvlJc w:val="left"/>
      <w:pPr>
        <w:tabs>
          <w:tab w:val="num" w:pos="390"/>
        </w:tabs>
        <w:ind w:left="390" w:hanging="390"/>
      </w:pPr>
      <w:rPr>
        <w:rFonts w:cs="Times New Roman"/>
      </w:rPr>
    </w:lvl>
    <w:lvl w:ilvl="2">
      <w:start w:val="1"/>
      <w:numFmt w:val="lowerLetter"/>
      <w:lvlText w:val="%3)"/>
      <w:lvlJc w:val="left"/>
      <w:pPr>
        <w:tabs>
          <w:tab w:val="num" w:pos="720"/>
        </w:tabs>
        <w:ind w:left="720" w:hanging="720"/>
      </w:pPr>
    </w:lvl>
    <w:lvl w:ilvl="3">
      <w:start w:val="1"/>
      <w:numFmt w:val="decimal"/>
      <w:isLgl/>
      <w:lvlText w:val="%1.%2.%3.%4."/>
      <w:lvlJc w:val="left"/>
      <w:pPr>
        <w:tabs>
          <w:tab w:val="num" w:pos="720"/>
        </w:tabs>
        <w:ind w:left="720" w:hanging="72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4" w15:restartNumberingAfterBreak="0">
    <w:nsid w:val="28DB06F4"/>
    <w:multiLevelType w:val="multilevel"/>
    <w:tmpl w:val="7A523F9E"/>
    <w:lvl w:ilvl="0">
      <w:start w:val="1"/>
      <w:numFmt w:val="decimal"/>
      <w:lvlText w:val="%1."/>
      <w:lvlJc w:val="left"/>
      <w:pPr>
        <w:tabs>
          <w:tab w:val="num" w:pos="360"/>
        </w:tabs>
        <w:ind w:left="360" w:hanging="360"/>
      </w:pPr>
      <w:rPr>
        <w:rFonts w:cs="Times New Roman"/>
        <w:b w:val="0"/>
        <w:bCs/>
        <w:sz w:val="24"/>
        <w:szCs w:val="24"/>
      </w:rPr>
    </w:lvl>
    <w:lvl w:ilvl="1">
      <w:start w:val="1"/>
      <w:numFmt w:val="decimal"/>
      <w:isLgl/>
      <w:lvlText w:val="%1.%2."/>
      <w:lvlJc w:val="left"/>
      <w:pPr>
        <w:tabs>
          <w:tab w:val="num" w:pos="390"/>
        </w:tabs>
        <w:ind w:left="390" w:hanging="390"/>
      </w:pPr>
      <w:rPr>
        <w:rFonts w:cs="Times New Roman"/>
      </w:rPr>
    </w:lvl>
    <w:lvl w:ilvl="2">
      <w:start w:val="1"/>
      <w:numFmt w:val="lowerLetter"/>
      <w:lvlText w:val="%3)"/>
      <w:lvlJc w:val="left"/>
      <w:pPr>
        <w:tabs>
          <w:tab w:val="num" w:pos="720"/>
        </w:tabs>
        <w:ind w:left="720" w:hanging="720"/>
      </w:pPr>
    </w:lvl>
    <w:lvl w:ilvl="3">
      <w:start w:val="1"/>
      <w:numFmt w:val="decimal"/>
      <w:isLgl/>
      <w:lvlText w:val="%1.%2.%3.%4."/>
      <w:lvlJc w:val="left"/>
      <w:pPr>
        <w:tabs>
          <w:tab w:val="num" w:pos="720"/>
        </w:tabs>
        <w:ind w:left="720" w:hanging="72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5" w15:restartNumberingAfterBreak="0">
    <w:nsid w:val="2AF07E80"/>
    <w:multiLevelType w:val="hybridMultilevel"/>
    <w:tmpl w:val="EB3A97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C543D1D"/>
    <w:multiLevelType w:val="multilevel"/>
    <w:tmpl w:val="8504557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DBC4E57"/>
    <w:multiLevelType w:val="hybridMultilevel"/>
    <w:tmpl w:val="146261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D536025"/>
    <w:multiLevelType w:val="hybridMultilevel"/>
    <w:tmpl w:val="8C46CEB2"/>
    <w:lvl w:ilvl="0" w:tplc="19D2CD8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12"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4" w15:restartNumberingAfterBreak="0">
    <w:nsid w:val="4BEF610D"/>
    <w:multiLevelType w:val="hybridMultilevel"/>
    <w:tmpl w:val="4434EE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5AFF35CC"/>
    <w:multiLevelType w:val="hybridMultilevel"/>
    <w:tmpl w:val="25DA66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EA65604"/>
    <w:multiLevelType w:val="multilevel"/>
    <w:tmpl w:val="1D32903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7E42B65"/>
    <w:multiLevelType w:val="multilevel"/>
    <w:tmpl w:val="7DDE0CD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542D1F"/>
    <w:multiLevelType w:val="hybridMultilevel"/>
    <w:tmpl w:val="5A20EA5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9"/>
  </w:num>
  <w:num w:numId="3">
    <w:abstractNumId w:val="12"/>
  </w:num>
  <w:num w:numId="4">
    <w:abstractNumId w:val="1"/>
  </w:num>
  <w:num w:numId="5">
    <w:abstractNumId w:val="15"/>
  </w:num>
  <w:num w:numId="6">
    <w:abstractNumId w:val="2"/>
  </w:num>
  <w:num w:numId="7">
    <w:abstractNumId w:val="0"/>
  </w:num>
  <w:num w:numId="8">
    <w:abstractNumId w:val="11"/>
  </w:num>
  <w:num w:numId="9">
    <w:abstractNumId w:val="1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lvlOverride w:ilvl="2"/>
    <w:lvlOverride w:ilvl="3"/>
    <w:lvlOverride w:ilvl="4"/>
    <w:lvlOverride w:ilvl="5"/>
    <w:lvlOverride w:ilvl="6"/>
    <w:lvlOverride w:ilvl="7"/>
    <w:lvlOverride w:ilvl="8"/>
  </w:num>
  <w:num w:numId="12">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8"/>
  </w:num>
  <w:num w:numId="15">
    <w:abstractNumId w:val="21"/>
  </w:num>
  <w:num w:numId="16">
    <w:abstractNumId w:val="14"/>
  </w:num>
  <w:num w:numId="17">
    <w:abstractNumId w:val="16"/>
  </w:num>
  <w:num w:numId="18">
    <w:abstractNumId w:val="5"/>
  </w:num>
  <w:num w:numId="19">
    <w:abstractNumId w:val="7"/>
  </w:num>
  <w:num w:numId="20">
    <w:abstractNumId w:val="20"/>
  </w:num>
  <w:num w:numId="21">
    <w:abstractNumId w:val="6"/>
  </w:num>
  <w:num w:numId="22">
    <w:abstractNumId w:val="17"/>
  </w:num>
  <w:num w:numId="23">
    <w:abstractNumId w:val="3"/>
  </w:num>
  <w:num w:numId="2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CF"/>
    <w:rsid w:val="00000A53"/>
    <w:rsid w:val="00002A3B"/>
    <w:rsid w:val="00007A8D"/>
    <w:rsid w:val="00012474"/>
    <w:rsid w:val="0001682B"/>
    <w:rsid w:val="00027376"/>
    <w:rsid w:val="0003001D"/>
    <w:rsid w:val="000313E4"/>
    <w:rsid w:val="00031E26"/>
    <w:rsid w:val="000320E0"/>
    <w:rsid w:val="00032DE0"/>
    <w:rsid w:val="000351BC"/>
    <w:rsid w:val="000357DB"/>
    <w:rsid w:val="00041C12"/>
    <w:rsid w:val="00043CEF"/>
    <w:rsid w:val="000549DC"/>
    <w:rsid w:val="000558E4"/>
    <w:rsid w:val="00067129"/>
    <w:rsid w:val="00067A2A"/>
    <w:rsid w:val="00071C83"/>
    <w:rsid w:val="0007246C"/>
    <w:rsid w:val="000742AB"/>
    <w:rsid w:val="00074310"/>
    <w:rsid w:val="0007695E"/>
    <w:rsid w:val="00080FC0"/>
    <w:rsid w:val="000816F6"/>
    <w:rsid w:val="000828B3"/>
    <w:rsid w:val="00083362"/>
    <w:rsid w:val="00083F73"/>
    <w:rsid w:val="000843BA"/>
    <w:rsid w:val="000847CC"/>
    <w:rsid w:val="0009065A"/>
    <w:rsid w:val="00091F90"/>
    <w:rsid w:val="00092F2A"/>
    <w:rsid w:val="00093BB3"/>
    <w:rsid w:val="00095816"/>
    <w:rsid w:val="00095E3E"/>
    <w:rsid w:val="000970D7"/>
    <w:rsid w:val="000A1052"/>
    <w:rsid w:val="000A4A31"/>
    <w:rsid w:val="000A6FC6"/>
    <w:rsid w:val="000A7525"/>
    <w:rsid w:val="000B3472"/>
    <w:rsid w:val="000B34AF"/>
    <w:rsid w:val="000B6891"/>
    <w:rsid w:val="000B6F1D"/>
    <w:rsid w:val="000C03BB"/>
    <w:rsid w:val="000C1F74"/>
    <w:rsid w:val="000C4237"/>
    <w:rsid w:val="000C600A"/>
    <w:rsid w:val="000C7789"/>
    <w:rsid w:val="000C7D8D"/>
    <w:rsid w:val="000D029D"/>
    <w:rsid w:val="000D258F"/>
    <w:rsid w:val="000D59B0"/>
    <w:rsid w:val="000D7466"/>
    <w:rsid w:val="000D796C"/>
    <w:rsid w:val="000E297E"/>
    <w:rsid w:val="000E452A"/>
    <w:rsid w:val="000E56BF"/>
    <w:rsid w:val="000E71CD"/>
    <w:rsid w:val="000F32AE"/>
    <w:rsid w:val="000F47C2"/>
    <w:rsid w:val="0010178D"/>
    <w:rsid w:val="00101ADB"/>
    <w:rsid w:val="00102D43"/>
    <w:rsid w:val="00106080"/>
    <w:rsid w:val="00106827"/>
    <w:rsid w:val="001103A5"/>
    <w:rsid w:val="00111F95"/>
    <w:rsid w:val="001148B8"/>
    <w:rsid w:val="0011562A"/>
    <w:rsid w:val="001235EC"/>
    <w:rsid w:val="00123E72"/>
    <w:rsid w:val="00126FBD"/>
    <w:rsid w:val="0013032E"/>
    <w:rsid w:val="0013299D"/>
    <w:rsid w:val="00135507"/>
    <w:rsid w:val="00136F5C"/>
    <w:rsid w:val="00137533"/>
    <w:rsid w:val="00137983"/>
    <w:rsid w:val="00142657"/>
    <w:rsid w:val="00144DC9"/>
    <w:rsid w:val="00146C33"/>
    <w:rsid w:val="00157D46"/>
    <w:rsid w:val="00166B5E"/>
    <w:rsid w:val="00173674"/>
    <w:rsid w:val="00180462"/>
    <w:rsid w:val="00181CF1"/>
    <w:rsid w:val="00182B87"/>
    <w:rsid w:val="0018610C"/>
    <w:rsid w:val="001877E0"/>
    <w:rsid w:val="00191EB6"/>
    <w:rsid w:val="001A05FA"/>
    <w:rsid w:val="001A081A"/>
    <w:rsid w:val="001A0CB3"/>
    <w:rsid w:val="001A2DB2"/>
    <w:rsid w:val="001A2E50"/>
    <w:rsid w:val="001A3476"/>
    <w:rsid w:val="001A7529"/>
    <w:rsid w:val="001B1F3B"/>
    <w:rsid w:val="001B2FD6"/>
    <w:rsid w:val="001B3D25"/>
    <w:rsid w:val="001B50B9"/>
    <w:rsid w:val="001B6ECB"/>
    <w:rsid w:val="001D15EB"/>
    <w:rsid w:val="001D55C9"/>
    <w:rsid w:val="001D5FCE"/>
    <w:rsid w:val="001D7100"/>
    <w:rsid w:val="001E017B"/>
    <w:rsid w:val="001E2C5C"/>
    <w:rsid w:val="001E49E9"/>
    <w:rsid w:val="001F54C2"/>
    <w:rsid w:val="001F7E5B"/>
    <w:rsid w:val="00200351"/>
    <w:rsid w:val="0020257C"/>
    <w:rsid w:val="00203667"/>
    <w:rsid w:val="00205BB4"/>
    <w:rsid w:val="00206747"/>
    <w:rsid w:val="00206BC4"/>
    <w:rsid w:val="002125D4"/>
    <w:rsid w:val="00217B7A"/>
    <w:rsid w:val="002208AF"/>
    <w:rsid w:val="00222AAF"/>
    <w:rsid w:val="00224524"/>
    <w:rsid w:val="00230673"/>
    <w:rsid w:val="00232366"/>
    <w:rsid w:val="00241EE6"/>
    <w:rsid w:val="002458BF"/>
    <w:rsid w:val="002537AB"/>
    <w:rsid w:val="00254B24"/>
    <w:rsid w:val="00254F7C"/>
    <w:rsid w:val="002622CE"/>
    <w:rsid w:val="0026619D"/>
    <w:rsid w:val="0027062F"/>
    <w:rsid w:val="00276B4C"/>
    <w:rsid w:val="002775E1"/>
    <w:rsid w:val="002815E7"/>
    <w:rsid w:val="002819AB"/>
    <w:rsid w:val="0028273E"/>
    <w:rsid w:val="0028370A"/>
    <w:rsid w:val="002850DA"/>
    <w:rsid w:val="0028559E"/>
    <w:rsid w:val="00286E59"/>
    <w:rsid w:val="00290166"/>
    <w:rsid w:val="00290A6E"/>
    <w:rsid w:val="00293886"/>
    <w:rsid w:val="00297376"/>
    <w:rsid w:val="00297E51"/>
    <w:rsid w:val="002A0319"/>
    <w:rsid w:val="002A1ECA"/>
    <w:rsid w:val="002A4425"/>
    <w:rsid w:val="002A5C2F"/>
    <w:rsid w:val="002A5CBF"/>
    <w:rsid w:val="002A613B"/>
    <w:rsid w:val="002A6ADC"/>
    <w:rsid w:val="002B1658"/>
    <w:rsid w:val="002B36DB"/>
    <w:rsid w:val="002B615E"/>
    <w:rsid w:val="002C136D"/>
    <w:rsid w:val="002C2C19"/>
    <w:rsid w:val="002C2D65"/>
    <w:rsid w:val="002D07C5"/>
    <w:rsid w:val="002D0D64"/>
    <w:rsid w:val="002D1136"/>
    <w:rsid w:val="002D20B5"/>
    <w:rsid w:val="002D63DE"/>
    <w:rsid w:val="002D6EE2"/>
    <w:rsid w:val="002E2F2A"/>
    <w:rsid w:val="002E3C5D"/>
    <w:rsid w:val="002E6194"/>
    <w:rsid w:val="002F0AE6"/>
    <w:rsid w:val="002F6282"/>
    <w:rsid w:val="003021ED"/>
    <w:rsid w:val="00306C14"/>
    <w:rsid w:val="003075DD"/>
    <w:rsid w:val="00307B10"/>
    <w:rsid w:val="00310275"/>
    <w:rsid w:val="00310786"/>
    <w:rsid w:val="00310D77"/>
    <w:rsid w:val="00321652"/>
    <w:rsid w:val="00324A64"/>
    <w:rsid w:val="00325995"/>
    <w:rsid w:val="00330EA7"/>
    <w:rsid w:val="003319D9"/>
    <w:rsid w:val="00331A21"/>
    <w:rsid w:val="00332459"/>
    <w:rsid w:val="00337625"/>
    <w:rsid w:val="003416AD"/>
    <w:rsid w:val="003424B0"/>
    <w:rsid w:val="00342537"/>
    <w:rsid w:val="003503B4"/>
    <w:rsid w:val="003518DF"/>
    <w:rsid w:val="00351F58"/>
    <w:rsid w:val="0035629F"/>
    <w:rsid w:val="003622D4"/>
    <w:rsid w:val="003705CE"/>
    <w:rsid w:val="00371A19"/>
    <w:rsid w:val="00371D2F"/>
    <w:rsid w:val="003723C8"/>
    <w:rsid w:val="0037545B"/>
    <w:rsid w:val="003763DC"/>
    <w:rsid w:val="00377024"/>
    <w:rsid w:val="00384A4F"/>
    <w:rsid w:val="00392CD2"/>
    <w:rsid w:val="00393961"/>
    <w:rsid w:val="0039587B"/>
    <w:rsid w:val="0039677C"/>
    <w:rsid w:val="003A0602"/>
    <w:rsid w:val="003A1848"/>
    <w:rsid w:val="003A3DC8"/>
    <w:rsid w:val="003A747E"/>
    <w:rsid w:val="003B02FB"/>
    <w:rsid w:val="003B51E5"/>
    <w:rsid w:val="003B56A5"/>
    <w:rsid w:val="003B6086"/>
    <w:rsid w:val="003B618D"/>
    <w:rsid w:val="003B6AD2"/>
    <w:rsid w:val="003C3F48"/>
    <w:rsid w:val="003C43BF"/>
    <w:rsid w:val="003C566F"/>
    <w:rsid w:val="003C75D5"/>
    <w:rsid w:val="003D054F"/>
    <w:rsid w:val="003D22C7"/>
    <w:rsid w:val="003D26A1"/>
    <w:rsid w:val="003D57A9"/>
    <w:rsid w:val="003D7097"/>
    <w:rsid w:val="003E4B93"/>
    <w:rsid w:val="003E549C"/>
    <w:rsid w:val="003F060A"/>
    <w:rsid w:val="003F0913"/>
    <w:rsid w:val="003F5C33"/>
    <w:rsid w:val="003F74C7"/>
    <w:rsid w:val="003F786D"/>
    <w:rsid w:val="00400906"/>
    <w:rsid w:val="00401547"/>
    <w:rsid w:val="004024C8"/>
    <w:rsid w:val="004048F5"/>
    <w:rsid w:val="00405108"/>
    <w:rsid w:val="00406C91"/>
    <w:rsid w:val="004164F3"/>
    <w:rsid w:val="0041689B"/>
    <w:rsid w:val="00416A8E"/>
    <w:rsid w:val="00416BD4"/>
    <w:rsid w:val="00417676"/>
    <w:rsid w:val="00422A2F"/>
    <w:rsid w:val="00422F20"/>
    <w:rsid w:val="0042401A"/>
    <w:rsid w:val="0042608F"/>
    <w:rsid w:val="00426868"/>
    <w:rsid w:val="00426A3B"/>
    <w:rsid w:val="00426C06"/>
    <w:rsid w:val="00433393"/>
    <w:rsid w:val="00433B10"/>
    <w:rsid w:val="00433BC8"/>
    <w:rsid w:val="0043454D"/>
    <w:rsid w:val="0043549A"/>
    <w:rsid w:val="004365AD"/>
    <w:rsid w:val="00437810"/>
    <w:rsid w:val="00440B76"/>
    <w:rsid w:val="004422FC"/>
    <w:rsid w:val="0044258B"/>
    <w:rsid w:val="00442742"/>
    <w:rsid w:val="00442CE5"/>
    <w:rsid w:val="00442E10"/>
    <w:rsid w:val="00444AFD"/>
    <w:rsid w:val="004511CD"/>
    <w:rsid w:val="00451B59"/>
    <w:rsid w:val="00451FCD"/>
    <w:rsid w:val="00452EFE"/>
    <w:rsid w:val="00453C88"/>
    <w:rsid w:val="00454AAE"/>
    <w:rsid w:val="00455D2D"/>
    <w:rsid w:val="00456FD1"/>
    <w:rsid w:val="004642F1"/>
    <w:rsid w:val="00467DC2"/>
    <w:rsid w:val="0047258C"/>
    <w:rsid w:val="004754DD"/>
    <w:rsid w:val="00476E71"/>
    <w:rsid w:val="0048098E"/>
    <w:rsid w:val="00480F5B"/>
    <w:rsid w:val="004851AB"/>
    <w:rsid w:val="004871BB"/>
    <w:rsid w:val="004906D7"/>
    <w:rsid w:val="00492758"/>
    <w:rsid w:val="004949E5"/>
    <w:rsid w:val="00496F11"/>
    <w:rsid w:val="004972D0"/>
    <w:rsid w:val="004A0E34"/>
    <w:rsid w:val="004A2F90"/>
    <w:rsid w:val="004A2FB5"/>
    <w:rsid w:val="004A4733"/>
    <w:rsid w:val="004A6306"/>
    <w:rsid w:val="004A7D30"/>
    <w:rsid w:val="004B2A1E"/>
    <w:rsid w:val="004B39AF"/>
    <w:rsid w:val="004B5551"/>
    <w:rsid w:val="004C72D3"/>
    <w:rsid w:val="004D070C"/>
    <w:rsid w:val="004D23F6"/>
    <w:rsid w:val="004D5433"/>
    <w:rsid w:val="004E795F"/>
    <w:rsid w:val="004E7B84"/>
    <w:rsid w:val="004F0DD0"/>
    <w:rsid w:val="00501C44"/>
    <w:rsid w:val="00501E49"/>
    <w:rsid w:val="00504FEF"/>
    <w:rsid w:val="00507D5F"/>
    <w:rsid w:val="0051213E"/>
    <w:rsid w:val="00513A65"/>
    <w:rsid w:val="0051651D"/>
    <w:rsid w:val="00517952"/>
    <w:rsid w:val="00520893"/>
    <w:rsid w:val="00522B62"/>
    <w:rsid w:val="0052417D"/>
    <w:rsid w:val="00524667"/>
    <w:rsid w:val="0052483D"/>
    <w:rsid w:val="00525754"/>
    <w:rsid w:val="00530438"/>
    <w:rsid w:val="00533139"/>
    <w:rsid w:val="00542625"/>
    <w:rsid w:val="00543B67"/>
    <w:rsid w:val="00560EE8"/>
    <w:rsid w:val="00561787"/>
    <w:rsid w:val="00561864"/>
    <w:rsid w:val="00565150"/>
    <w:rsid w:val="005773BA"/>
    <w:rsid w:val="00581751"/>
    <w:rsid w:val="0058203E"/>
    <w:rsid w:val="005829EE"/>
    <w:rsid w:val="0058383C"/>
    <w:rsid w:val="00584444"/>
    <w:rsid w:val="00584D69"/>
    <w:rsid w:val="00592E60"/>
    <w:rsid w:val="00597C0B"/>
    <w:rsid w:val="005A031E"/>
    <w:rsid w:val="005A3006"/>
    <w:rsid w:val="005A34FD"/>
    <w:rsid w:val="005A4BD5"/>
    <w:rsid w:val="005A4E25"/>
    <w:rsid w:val="005A5797"/>
    <w:rsid w:val="005B034F"/>
    <w:rsid w:val="005B2E59"/>
    <w:rsid w:val="005B2FDC"/>
    <w:rsid w:val="005B4E2E"/>
    <w:rsid w:val="005B6317"/>
    <w:rsid w:val="005B71A5"/>
    <w:rsid w:val="005C54DB"/>
    <w:rsid w:val="005C583A"/>
    <w:rsid w:val="005C5D31"/>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F288F"/>
    <w:rsid w:val="005F4223"/>
    <w:rsid w:val="005F630F"/>
    <w:rsid w:val="005F6D67"/>
    <w:rsid w:val="006007E4"/>
    <w:rsid w:val="00605185"/>
    <w:rsid w:val="00606EA1"/>
    <w:rsid w:val="00607854"/>
    <w:rsid w:val="00610DE4"/>
    <w:rsid w:val="0061271C"/>
    <w:rsid w:val="006158CA"/>
    <w:rsid w:val="00616A1F"/>
    <w:rsid w:val="00617BDC"/>
    <w:rsid w:val="006230CD"/>
    <w:rsid w:val="0063217F"/>
    <w:rsid w:val="00632A3A"/>
    <w:rsid w:val="00634EAF"/>
    <w:rsid w:val="006440AB"/>
    <w:rsid w:val="00645F18"/>
    <w:rsid w:val="00646886"/>
    <w:rsid w:val="00652D2B"/>
    <w:rsid w:val="00655F14"/>
    <w:rsid w:val="00656179"/>
    <w:rsid w:val="006571BE"/>
    <w:rsid w:val="00661F75"/>
    <w:rsid w:val="00662365"/>
    <w:rsid w:val="0066300F"/>
    <w:rsid w:val="006631AA"/>
    <w:rsid w:val="00663C52"/>
    <w:rsid w:val="00664803"/>
    <w:rsid w:val="0066665B"/>
    <w:rsid w:val="00675876"/>
    <w:rsid w:val="006758A9"/>
    <w:rsid w:val="00676BA6"/>
    <w:rsid w:val="0067701A"/>
    <w:rsid w:val="00682A9F"/>
    <w:rsid w:val="00686AD0"/>
    <w:rsid w:val="0069112C"/>
    <w:rsid w:val="00695AF1"/>
    <w:rsid w:val="00695B25"/>
    <w:rsid w:val="00696007"/>
    <w:rsid w:val="00696C4C"/>
    <w:rsid w:val="006972DD"/>
    <w:rsid w:val="006A235F"/>
    <w:rsid w:val="006A2D4A"/>
    <w:rsid w:val="006A43E9"/>
    <w:rsid w:val="006B193C"/>
    <w:rsid w:val="006B233C"/>
    <w:rsid w:val="006B371E"/>
    <w:rsid w:val="006B3AAD"/>
    <w:rsid w:val="006B5FD2"/>
    <w:rsid w:val="006B69DE"/>
    <w:rsid w:val="006C067B"/>
    <w:rsid w:val="006C072F"/>
    <w:rsid w:val="006C2E4D"/>
    <w:rsid w:val="006C566A"/>
    <w:rsid w:val="006C57D2"/>
    <w:rsid w:val="006C6052"/>
    <w:rsid w:val="006C755E"/>
    <w:rsid w:val="006D0CE8"/>
    <w:rsid w:val="006D7E75"/>
    <w:rsid w:val="006E329F"/>
    <w:rsid w:val="006E4516"/>
    <w:rsid w:val="006E4A3B"/>
    <w:rsid w:val="006E51E7"/>
    <w:rsid w:val="006E616A"/>
    <w:rsid w:val="006F0C2F"/>
    <w:rsid w:val="006F287D"/>
    <w:rsid w:val="006F4BDC"/>
    <w:rsid w:val="006F50D5"/>
    <w:rsid w:val="006F59F2"/>
    <w:rsid w:val="006F7A14"/>
    <w:rsid w:val="006F7B01"/>
    <w:rsid w:val="006F7D88"/>
    <w:rsid w:val="00700894"/>
    <w:rsid w:val="00703869"/>
    <w:rsid w:val="00713B0B"/>
    <w:rsid w:val="00714615"/>
    <w:rsid w:val="00715AB3"/>
    <w:rsid w:val="00716B41"/>
    <w:rsid w:val="00722553"/>
    <w:rsid w:val="007230B6"/>
    <w:rsid w:val="00723E32"/>
    <w:rsid w:val="007276C1"/>
    <w:rsid w:val="00730108"/>
    <w:rsid w:val="00732A8B"/>
    <w:rsid w:val="00735BC0"/>
    <w:rsid w:val="00741028"/>
    <w:rsid w:val="0074130E"/>
    <w:rsid w:val="007416CA"/>
    <w:rsid w:val="007504BE"/>
    <w:rsid w:val="00750C4B"/>
    <w:rsid w:val="00750CA0"/>
    <w:rsid w:val="00753580"/>
    <w:rsid w:val="00754C29"/>
    <w:rsid w:val="0075606F"/>
    <w:rsid w:val="0075732A"/>
    <w:rsid w:val="00763A3D"/>
    <w:rsid w:val="00763D66"/>
    <w:rsid w:val="00766609"/>
    <w:rsid w:val="007666A4"/>
    <w:rsid w:val="00766C74"/>
    <w:rsid w:val="007723C2"/>
    <w:rsid w:val="00774031"/>
    <w:rsid w:val="00775802"/>
    <w:rsid w:val="0077606F"/>
    <w:rsid w:val="00776B23"/>
    <w:rsid w:val="007850EF"/>
    <w:rsid w:val="00785BCF"/>
    <w:rsid w:val="00785D91"/>
    <w:rsid w:val="007867B3"/>
    <w:rsid w:val="00796D55"/>
    <w:rsid w:val="00796E99"/>
    <w:rsid w:val="007A240A"/>
    <w:rsid w:val="007B29DD"/>
    <w:rsid w:val="007B37AA"/>
    <w:rsid w:val="007B3996"/>
    <w:rsid w:val="007B4DDD"/>
    <w:rsid w:val="007B5F74"/>
    <w:rsid w:val="007B6155"/>
    <w:rsid w:val="007B6905"/>
    <w:rsid w:val="007C04AC"/>
    <w:rsid w:val="007C22B7"/>
    <w:rsid w:val="007C4ACA"/>
    <w:rsid w:val="007D055D"/>
    <w:rsid w:val="007D06EA"/>
    <w:rsid w:val="007D3712"/>
    <w:rsid w:val="007D3B76"/>
    <w:rsid w:val="007D7206"/>
    <w:rsid w:val="007E0760"/>
    <w:rsid w:val="007E0FA8"/>
    <w:rsid w:val="007E2126"/>
    <w:rsid w:val="007E58F0"/>
    <w:rsid w:val="007E704E"/>
    <w:rsid w:val="007F329D"/>
    <w:rsid w:val="007F336B"/>
    <w:rsid w:val="007F4A8D"/>
    <w:rsid w:val="007F64B1"/>
    <w:rsid w:val="008004DF"/>
    <w:rsid w:val="00806067"/>
    <w:rsid w:val="00813F3E"/>
    <w:rsid w:val="00814902"/>
    <w:rsid w:val="008166F0"/>
    <w:rsid w:val="00820005"/>
    <w:rsid w:val="00822ADF"/>
    <w:rsid w:val="00823EE4"/>
    <w:rsid w:val="00834E4B"/>
    <w:rsid w:val="00845579"/>
    <w:rsid w:val="00847C4F"/>
    <w:rsid w:val="00847F87"/>
    <w:rsid w:val="00851BBE"/>
    <w:rsid w:val="0085299C"/>
    <w:rsid w:val="00855A3E"/>
    <w:rsid w:val="00855BB8"/>
    <w:rsid w:val="00860C86"/>
    <w:rsid w:val="00861A33"/>
    <w:rsid w:val="00862397"/>
    <w:rsid w:val="008642B7"/>
    <w:rsid w:val="00866205"/>
    <w:rsid w:val="008706B3"/>
    <w:rsid w:val="00871563"/>
    <w:rsid w:val="00872940"/>
    <w:rsid w:val="0087424B"/>
    <w:rsid w:val="008806D8"/>
    <w:rsid w:val="008827D2"/>
    <w:rsid w:val="008858E3"/>
    <w:rsid w:val="00885998"/>
    <w:rsid w:val="008906F5"/>
    <w:rsid w:val="00896503"/>
    <w:rsid w:val="00896FD7"/>
    <w:rsid w:val="008976D9"/>
    <w:rsid w:val="008A28D2"/>
    <w:rsid w:val="008A618E"/>
    <w:rsid w:val="008A7A33"/>
    <w:rsid w:val="008B2D42"/>
    <w:rsid w:val="008B4A10"/>
    <w:rsid w:val="008B6FD0"/>
    <w:rsid w:val="008C0B60"/>
    <w:rsid w:val="008C3ADB"/>
    <w:rsid w:val="008C4850"/>
    <w:rsid w:val="008D03EF"/>
    <w:rsid w:val="008D0F42"/>
    <w:rsid w:val="008D12C8"/>
    <w:rsid w:val="008D2DAA"/>
    <w:rsid w:val="008D4D4A"/>
    <w:rsid w:val="008D5F4E"/>
    <w:rsid w:val="008E01B7"/>
    <w:rsid w:val="008E07B7"/>
    <w:rsid w:val="008E1C56"/>
    <w:rsid w:val="008E36B7"/>
    <w:rsid w:val="008E4CCB"/>
    <w:rsid w:val="008E6AFA"/>
    <w:rsid w:val="008F0473"/>
    <w:rsid w:val="008F371A"/>
    <w:rsid w:val="008F714D"/>
    <w:rsid w:val="00901E46"/>
    <w:rsid w:val="00902E59"/>
    <w:rsid w:val="0090351A"/>
    <w:rsid w:val="00903BD6"/>
    <w:rsid w:val="00904532"/>
    <w:rsid w:val="00905127"/>
    <w:rsid w:val="009056FB"/>
    <w:rsid w:val="0091003F"/>
    <w:rsid w:val="00911651"/>
    <w:rsid w:val="00912F25"/>
    <w:rsid w:val="00916558"/>
    <w:rsid w:val="00917522"/>
    <w:rsid w:val="00920082"/>
    <w:rsid w:val="00925F99"/>
    <w:rsid w:val="00930DDF"/>
    <w:rsid w:val="00932DD4"/>
    <w:rsid w:val="00932EE4"/>
    <w:rsid w:val="009344C3"/>
    <w:rsid w:val="00936CB7"/>
    <w:rsid w:val="00940092"/>
    <w:rsid w:val="00944378"/>
    <w:rsid w:val="0094471E"/>
    <w:rsid w:val="00944FDF"/>
    <w:rsid w:val="0094731A"/>
    <w:rsid w:val="0095166D"/>
    <w:rsid w:val="00954094"/>
    <w:rsid w:val="00962F0F"/>
    <w:rsid w:val="00965282"/>
    <w:rsid w:val="00966D1E"/>
    <w:rsid w:val="0097008C"/>
    <w:rsid w:val="0098067A"/>
    <w:rsid w:val="00985156"/>
    <w:rsid w:val="00985963"/>
    <w:rsid w:val="00990CAA"/>
    <w:rsid w:val="009963D4"/>
    <w:rsid w:val="009A0C60"/>
    <w:rsid w:val="009A14C8"/>
    <w:rsid w:val="009A61F3"/>
    <w:rsid w:val="009A6A61"/>
    <w:rsid w:val="009A7A05"/>
    <w:rsid w:val="009B63E3"/>
    <w:rsid w:val="009C3810"/>
    <w:rsid w:val="009C5CDD"/>
    <w:rsid w:val="009D67BC"/>
    <w:rsid w:val="009E1C9D"/>
    <w:rsid w:val="009E1EAF"/>
    <w:rsid w:val="009E1F23"/>
    <w:rsid w:val="009E4AC7"/>
    <w:rsid w:val="009E50C9"/>
    <w:rsid w:val="009E61EC"/>
    <w:rsid w:val="009E62F3"/>
    <w:rsid w:val="009F0FB6"/>
    <w:rsid w:val="009F34B5"/>
    <w:rsid w:val="009F40EA"/>
    <w:rsid w:val="009F58D3"/>
    <w:rsid w:val="009F5DA3"/>
    <w:rsid w:val="009F6F61"/>
    <w:rsid w:val="00A0030B"/>
    <w:rsid w:val="00A06FC4"/>
    <w:rsid w:val="00A07390"/>
    <w:rsid w:val="00A12250"/>
    <w:rsid w:val="00A15022"/>
    <w:rsid w:val="00A170A1"/>
    <w:rsid w:val="00A233D1"/>
    <w:rsid w:val="00A23C03"/>
    <w:rsid w:val="00A2483E"/>
    <w:rsid w:val="00A24887"/>
    <w:rsid w:val="00A255B9"/>
    <w:rsid w:val="00A257E2"/>
    <w:rsid w:val="00A37247"/>
    <w:rsid w:val="00A410E9"/>
    <w:rsid w:val="00A43457"/>
    <w:rsid w:val="00A47006"/>
    <w:rsid w:val="00A533CA"/>
    <w:rsid w:val="00A60919"/>
    <w:rsid w:val="00A667FE"/>
    <w:rsid w:val="00A678C0"/>
    <w:rsid w:val="00A7401C"/>
    <w:rsid w:val="00A7418A"/>
    <w:rsid w:val="00A76DD5"/>
    <w:rsid w:val="00A77FD1"/>
    <w:rsid w:val="00A84849"/>
    <w:rsid w:val="00A86A27"/>
    <w:rsid w:val="00A87D7D"/>
    <w:rsid w:val="00A9334E"/>
    <w:rsid w:val="00A9359A"/>
    <w:rsid w:val="00A93AA2"/>
    <w:rsid w:val="00A96FD0"/>
    <w:rsid w:val="00AA3AF2"/>
    <w:rsid w:val="00AB1B47"/>
    <w:rsid w:val="00AB4426"/>
    <w:rsid w:val="00AB72F6"/>
    <w:rsid w:val="00AB7E20"/>
    <w:rsid w:val="00AC0300"/>
    <w:rsid w:val="00AC6A8E"/>
    <w:rsid w:val="00AD0F13"/>
    <w:rsid w:val="00AD4845"/>
    <w:rsid w:val="00AE21AC"/>
    <w:rsid w:val="00AE2BF6"/>
    <w:rsid w:val="00AE3D86"/>
    <w:rsid w:val="00AE6844"/>
    <w:rsid w:val="00AE7D20"/>
    <w:rsid w:val="00B0064C"/>
    <w:rsid w:val="00B026E9"/>
    <w:rsid w:val="00B02853"/>
    <w:rsid w:val="00B0422B"/>
    <w:rsid w:val="00B07149"/>
    <w:rsid w:val="00B115BF"/>
    <w:rsid w:val="00B1292A"/>
    <w:rsid w:val="00B14499"/>
    <w:rsid w:val="00B15C40"/>
    <w:rsid w:val="00B22C86"/>
    <w:rsid w:val="00B240A1"/>
    <w:rsid w:val="00B2425C"/>
    <w:rsid w:val="00B32496"/>
    <w:rsid w:val="00B40B20"/>
    <w:rsid w:val="00B4219D"/>
    <w:rsid w:val="00B433FA"/>
    <w:rsid w:val="00B43C04"/>
    <w:rsid w:val="00B44532"/>
    <w:rsid w:val="00B44B42"/>
    <w:rsid w:val="00B469B4"/>
    <w:rsid w:val="00B517D3"/>
    <w:rsid w:val="00B53A74"/>
    <w:rsid w:val="00B55746"/>
    <w:rsid w:val="00B57DCF"/>
    <w:rsid w:val="00B608AD"/>
    <w:rsid w:val="00B61524"/>
    <w:rsid w:val="00B6495A"/>
    <w:rsid w:val="00B64FE3"/>
    <w:rsid w:val="00B65511"/>
    <w:rsid w:val="00B67F01"/>
    <w:rsid w:val="00B7144C"/>
    <w:rsid w:val="00B72473"/>
    <w:rsid w:val="00B72B45"/>
    <w:rsid w:val="00B74A92"/>
    <w:rsid w:val="00B804DE"/>
    <w:rsid w:val="00B857EE"/>
    <w:rsid w:val="00B876E0"/>
    <w:rsid w:val="00B90B5D"/>
    <w:rsid w:val="00B92014"/>
    <w:rsid w:val="00B9224E"/>
    <w:rsid w:val="00B9283F"/>
    <w:rsid w:val="00B92F4E"/>
    <w:rsid w:val="00B96764"/>
    <w:rsid w:val="00B978B0"/>
    <w:rsid w:val="00B979FD"/>
    <w:rsid w:val="00B97B1F"/>
    <w:rsid w:val="00BA162F"/>
    <w:rsid w:val="00BA17FA"/>
    <w:rsid w:val="00BA35CF"/>
    <w:rsid w:val="00BA47CC"/>
    <w:rsid w:val="00BA5536"/>
    <w:rsid w:val="00BA5E0E"/>
    <w:rsid w:val="00BA7B1F"/>
    <w:rsid w:val="00BB1342"/>
    <w:rsid w:val="00BB1D3B"/>
    <w:rsid w:val="00BB510B"/>
    <w:rsid w:val="00BC27DD"/>
    <w:rsid w:val="00BC68E6"/>
    <w:rsid w:val="00BD1317"/>
    <w:rsid w:val="00BD37A9"/>
    <w:rsid w:val="00BD62F2"/>
    <w:rsid w:val="00BD780D"/>
    <w:rsid w:val="00BE0BEB"/>
    <w:rsid w:val="00BE366F"/>
    <w:rsid w:val="00BE6C41"/>
    <w:rsid w:val="00BE6EBB"/>
    <w:rsid w:val="00BE7DCF"/>
    <w:rsid w:val="00BF023E"/>
    <w:rsid w:val="00BF2B4F"/>
    <w:rsid w:val="00BF31A2"/>
    <w:rsid w:val="00BF39F3"/>
    <w:rsid w:val="00BF7B65"/>
    <w:rsid w:val="00C0029A"/>
    <w:rsid w:val="00C034C6"/>
    <w:rsid w:val="00C03E43"/>
    <w:rsid w:val="00C055F7"/>
    <w:rsid w:val="00C075CA"/>
    <w:rsid w:val="00C07944"/>
    <w:rsid w:val="00C07BB2"/>
    <w:rsid w:val="00C104B0"/>
    <w:rsid w:val="00C119EB"/>
    <w:rsid w:val="00C11AB4"/>
    <w:rsid w:val="00C12371"/>
    <w:rsid w:val="00C219B0"/>
    <w:rsid w:val="00C21A99"/>
    <w:rsid w:val="00C23E5F"/>
    <w:rsid w:val="00C24832"/>
    <w:rsid w:val="00C24E5D"/>
    <w:rsid w:val="00C3027A"/>
    <w:rsid w:val="00C32163"/>
    <w:rsid w:val="00C32E9E"/>
    <w:rsid w:val="00C4093F"/>
    <w:rsid w:val="00C438AC"/>
    <w:rsid w:val="00C44CCF"/>
    <w:rsid w:val="00C46AA1"/>
    <w:rsid w:val="00C5292F"/>
    <w:rsid w:val="00C5422A"/>
    <w:rsid w:val="00C544FF"/>
    <w:rsid w:val="00C560BA"/>
    <w:rsid w:val="00C569F1"/>
    <w:rsid w:val="00C657E3"/>
    <w:rsid w:val="00C65FAD"/>
    <w:rsid w:val="00C72CF8"/>
    <w:rsid w:val="00C7367B"/>
    <w:rsid w:val="00C73A67"/>
    <w:rsid w:val="00C74CC4"/>
    <w:rsid w:val="00C759C2"/>
    <w:rsid w:val="00C84AAA"/>
    <w:rsid w:val="00C913AB"/>
    <w:rsid w:val="00C959A1"/>
    <w:rsid w:val="00C95C2D"/>
    <w:rsid w:val="00C95CAD"/>
    <w:rsid w:val="00CA0989"/>
    <w:rsid w:val="00CA6368"/>
    <w:rsid w:val="00CA65A4"/>
    <w:rsid w:val="00CA7AF7"/>
    <w:rsid w:val="00CB0382"/>
    <w:rsid w:val="00CB052A"/>
    <w:rsid w:val="00CB08CA"/>
    <w:rsid w:val="00CB2896"/>
    <w:rsid w:val="00CB28F8"/>
    <w:rsid w:val="00CB29D1"/>
    <w:rsid w:val="00CB400F"/>
    <w:rsid w:val="00CB4B78"/>
    <w:rsid w:val="00CC1C50"/>
    <w:rsid w:val="00CC22F9"/>
    <w:rsid w:val="00CC2B6B"/>
    <w:rsid w:val="00CC481A"/>
    <w:rsid w:val="00CC6903"/>
    <w:rsid w:val="00CD046F"/>
    <w:rsid w:val="00CD50C4"/>
    <w:rsid w:val="00CD732C"/>
    <w:rsid w:val="00CD7744"/>
    <w:rsid w:val="00CE5511"/>
    <w:rsid w:val="00CE6585"/>
    <w:rsid w:val="00CE75A3"/>
    <w:rsid w:val="00CF552F"/>
    <w:rsid w:val="00CF73C6"/>
    <w:rsid w:val="00D025BC"/>
    <w:rsid w:val="00D03886"/>
    <w:rsid w:val="00D04F83"/>
    <w:rsid w:val="00D05773"/>
    <w:rsid w:val="00D111BE"/>
    <w:rsid w:val="00D11A80"/>
    <w:rsid w:val="00D129C9"/>
    <w:rsid w:val="00D1330E"/>
    <w:rsid w:val="00D13C31"/>
    <w:rsid w:val="00D15A8C"/>
    <w:rsid w:val="00D160D0"/>
    <w:rsid w:val="00D2053D"/>
    <w:rsid w:val="00D2137E"/>
    <w:rsid w:val="00D2149E"/>
    <w:rsid w:val="00D217C3"/>
    <w:rsid w:val="00D21895"/>
    <w:rsid w:val="00D218C9"/>
    <w:rsid w:val="00D24577"/>
    <w:rsid w:val="00D2638F"/>
    <w:rsid w:val="00D318C3"/>
    <w:rsid w:val="00D3265A"/>
    <w:rsid w:val="00D32975"/>
    <w:rsid w:val="00D34272"/>
    <w:rsid w:val="00D34DB0"/>
    <w:rsid w:val="00D3597C"/>
    <w:rsid w:val="00D4497B"/>
    <w:rsid w:val="00D450B3"/>
    <w:rsid w:val="00D4526A"/>
    <w:rsid w:val="00D52DBD"/>
    <w:rsid w:val="00D55FA6"/>
    <w:rsid w:val="00D574E8"/>
    <w:rsid w:val="00D60EF9"/>
    <w:rsid w:val="00D61244"/>
    <w:rsid w:val="00D63D79"/>
    <w:rsid w:val="00D64E87"/>
    <w:rsid w:val="00D65CE9"/>
    <w:rsid w:val="00D6754E"/>
    <w:rsid w:val="00D708CF"/>
    <w:rsid w:val="00D71BC1"/>
    <w:rsid w:val="00D7535D"/>
    <w:rsid w:val="00D861D2"/>
    <w:rsid w:val="00D864B3"/>
    <w:rsid w:val="00D9004C"/>
    <w:rsid w:val="00D94A68"/>
    <w:rsid w:val="00D96D20"/>
    <w:rsid w:val="00D9797C"/>
    <w:rsid w:val="00DA576C"/>
    <w:rsid w:val="00DA6AA8"/>
    <w:rsid w:val="00DA7D8D"/>
    <w:rsid w:val="00DB1165"/>
    <w:rsid w:val="00DB22BC"/>
    <w:rsid w:val="00DB2E9E"/>
    <w:rsid w:val="00DB3D6D"/>
    <w:rsid w:val="00DB698E"/>
    <w:rsid w:val="00DC035D"/>
    <w:rsid w:val="00DC2BBD"/>
    <w:rsid w:val="00DC55AD"/>
    <w:rsid w:val="00DD0C8F"/>
    <w:rsid w:val="00DD54B8"/>
    <w:rsid w:val="00DD5625"/>
    <w:rsid w:val="00DD62AA"/>
    <w:rsid w:val="00DE0408"/>
    <w:rsid w:val="00DE54EF"/>
    <w:rsid w:val="00DE5A74"/>
    <w:rsid w:val="00DE6B1E"/>
    <w:rsid w:val="00DE6CEF"/>
    <w:rsid w:val="00DE719A"/>
    <w:rsid w:val="00DE7C89"/>
    <w:rsid w:val="00DE7C9D"/>
    <w:rsid w:val="00DF04E0"/>
    <w:rsid w:val="00DF0643"/>
    <w:rsid w:val="00DF655E"/>
    <w:rsid w:val="00E02ADF"/>
    <w:rsid w:val="00E041FE"/>
    <w:rsid w:val="00E04302"/>
    <w:rsid w:val="00E07619"/>
    <w:rsid w:val="00E11FFD"/>
    <w:rsid w:val="00E127E1"/>
    <w:rsid w:val="00E14949"/>
    <w:rsid w:val="00E17CFF"/>
    <w:rsid w:val="00E2007C"/>
    <w:rsid w:val="00E20D16"/>
    <w:rsid w:val="00E21010"/>
    <w:rsid w:val="00E21AD2"/>
    <w:rsid w:val="00E2329C"/>
    <w:rsid w:val="00E23747"/>
    <w:rsid w:val="00E307D2"/>
    <w:rsid w:val="00E30CAE"/>
    <w:rsid w:val="00E32A2B"/>
    <w:rsid w:val="00E34637"/>
    <w:rsid w:val="00E366A7"/>
    <w:rsid w:val="00E36EB6"/>
    <w:rsid w:val="00E37A71"/>
    <w:rsid w:val="00E43E20"/>
    <w:rsid w:val="00E468B8"/>
    <w:rsid w:val="00E46B56"/>
    <w:rsid w:val="00E502AE"/>
    <w:rsid w:val="00E521B5"/>
    <w:rsid w:val="00E536E1"/>
    <w:rsid w:val="00E54A65"/>
    <w:rsid w:val="00E55197"/>
    <w:rsid w:val="00E579DA"/>
    <w:rsid w:val="00E57B5A"/>
    <w:rsid w:val="00E604B6"/>
    <w:rsid w:val="00E6247F"/>
    <w:rsid w:val="00E62A80"/>
    <w:rsid w:val="00E64A1D"/>
    <w:rsid w:val="00E6515E"/>
    <w:rsid w:val="00E70B60"/>
    <w:rsid w:val="00E73BC9"/>
    <w:rsid w:val="00E76D5C"/>
    <w:rsid w:val="00E82CC8"/>
    <w:rsid w:val="00E90354"/>
    <w:rsid w:val="00E91DCE"/>
    <w:rsid w:val="00E92216"/>
    <w:rsid w:val="00E92E63"/>
    <w:rsid w:val="00E947C4"/>
    <w:rsid w:val="00E94826"/>
    <w:rsid w:val="00E94A86"/>
    <w:rsid w:val="00E954B2"/>
    <w:rsid w:val="00E9693F"/>
    <w:rsid w:val="00E97968"/>
    <w:rsid w:val="00EA0378"/>
    <w:rsid w:val="00EA2539"/>
    <w:rsid w:val="00EA5A42"/>
    <w:rsid w:val="00EB07B9"/>
    <w:rsid w:val="00EB2081"/>
    <w:rsid w:val="00EB374D"/>
    <w:rsid w:val="00EC0CB8"/>
    <w:rsid w:val="00EC1364"/>
    <w:rsid w:val="00EC20C7"/>
    <w:rsid w:val="00EC2ABF"/>
    <w:rsid w:val="00EC3856"/>
    <w:rsid w:val="00EC5125"/>
    <w:rsid w:val="00EC6AD3"/>
    <w:rsid w:val="00EC6BA8"/>
    <w:rsid w:val="00EC7835"/>
    <w:rsid w:val="00EC7E4B"/>
    <w:rsid w:val="00ED5E53"/>
    <w:rsid w:val="00ED7FC5"/>
    <w:rsid w:val="00EF10C4"/>
    <w:rsid w:val="00EF3A26"/>
    <w:rsid w:val="00EF46C1"/>
    <w:rsid w:val="00EF4C2D"/>
    <w:rsid w:val="00EF78FA"/>
    <w:rsid w:val="00F00385"/>
    <w:rsid w:val="00F00FB7"/>
    <w:rsid w:val="00F03DE6"/>
    <w:rsid w:val="00F10E44"/>
    <w:rsid w:val="00F14530"/>
    <w:rsid w:val="00F16FF7"/>
    <w:rsid w:val="00F20595"/>
    <w:rsid w:val="00F219F4"/>
    <w:rsid w:val="00F24135"/>
    <w:rsid w:val="00F26ED7"/>
    <w:rsid w:val="00F2741A"/>
    <w:rsid w:val="00F3021D"/>
    <w:rsid w:val="00F34694"/>
    <w:rsid w:val="00F405FC"/>
    <w:rsid w:val="00F45A50"/>
    <w:rsid w:val="00F5689E"/>
    <w:rsid w:val="00F60F99"/>
    <w:rsid w:val="00F66107"/>
    <w:rsid w:val="00F66AD2"/>
    <w:rsid w:val="00F6703D"/>
    <w:rsid w:val="00F67502"/>
    <w:rsid w:val="00F703A4"/>
    <w:rsid w:val="00F729CC"/>
    <w:rsid w:val="00F7356E"/>
    <w:rsid w:val="00F747DE"/>
    <w:rsid w:val="00F8462B"/>
    <w:rsid w:val="00F91276"/>
    <w:rsid w:val="00F942C7"/>
    <w:rsid w:val="00F9509A"/>
    <w:rsid w:val="00F96437"/>
    <w:rsid w:val="00FA1F0B"/>
    <w:rsid w:val="00FA52C5"/>
    <w:rsid w:val="00FA7687"/>
    <w:rsid w:val="00FB2595"/>
    <w:rsid w:val="00FB4CC8"/>
    <w:rsid w:val="00FB68E5"/>
    <w:rsid w:val="00FB7230"/>
    <w:rsid w:val="00FC1614"/>
    <w:rsid w:val="00FC382E"/>
    <w:rsid w:val="00FC3C01"/>
    <w:rsid w:val="00FD0344"/>
    <w:rsid w:val="00FD06FA"/>
    <w:rsid w:val="00FD0EC3"/>
    <w:rsid w:val="00FD1BB7"/>
    <w:rsid w:val="00FE1AB6"/>
    <w:rsid w:val="00FE23BC"/>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5BE56"/>
  <w15:docId w15:val="{9312DF0C-451E-4EBC-B838-495CF17D9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1DCE"/>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34"/>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34"/>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uiPriority w:val="99"/>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Nierozpoznanawzmianka1">
    <w:name w:val="Nierozpoznana wzmianka1"/>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 w:type="character" w:styleId="Pogrubienie">
    <w:name w:val="Strong"/>
    <w:uiPriority w:val="22"/>
    <w:qFormat/>
    <w:rsid w:val="002A4425"/>
    <w:rPr>
      <w:b/>
      <w:bCs/>
    </w:rPr>
  </w:style>
  <w:style w:type="paragraph" w:styleId="NormalnyWeb">
    <w:name w:val="Normal (Web)"/>
    <w:basedOn w:val="Normalny"/>
    <w:uiPriority w:val="99"/>
    <w:unhideWhenUsed/>
    <w:rsid w:val="007666A4"/>
    <w:pPr>
      <w:spacing w:before="100" w:beforeAutospacing="1" w:after="100" w:afterAutospacing="1" w:line="240" w:lineRule="auto"/>
    </w:pPr>
    <w:rPr>
      <w:rFonts w:ascii="Times New Roman" w:eastAsia="Times New Roman" w:hAnsi="Times New Roman" w:cs="Times New Roman"/>
      <w:sz w:val="24"/>
      <w:szCs w:val="24"/>
    </w:rPr>
  </w:style>
  <w:style w:type="paragraph" w:styleId="Bezodstpw">
    <w:name w:val="No Spacing"/>
    <w:uiPriority w:val="1"/>
    <w:qFormat/>
    <w:rsid w:val="003F5C33"/>
    <w:pPr>
      <w:spacing w:after="0" w:line="240" w:lineRule="auto"/>
    </w:pPr>
    <w:rPr>
      <w:rFonts w:ascii="Times New Roman" w:eastAsia="Times New Roman" w:hAnsi="Times New Roman" w:cs="Times New Roman"/>
      <w:sz w:val="24"/>
      <w:szCs w:val="24"/>
    </w:rPr>
  </w:style>
  <w:style w:type="paragraph" w:customStyle="1" w:styleId="Standard0">
    <w:name w:val="Standard"/>
    <w:qFormat/>
    <w:rsid w:val="006A2D4A"/>
    <w:pPr>
      <w:suppressAutoHyphens/>
      <w:autoSpaceDN w:val="0"/>
      <w:spacing w:after="0" w:line="240" w:lineRule="auto"/>
      <w:jc w:val="both"/>
      <w:textAlignment w:val="baseline"/>
    </w:pPr>
    <w:rPr>
      <w:rFonts w:ascii="Calibri" w:eastAsia="SimSun" w:hAnsi="Calibri" w:cs="Tahoma"/>
      <w:kern w:val="3"/>
      <w:lang w:eastAsia="en-US"/>
    </w:rPr>
  </w:style>
  <w:style w:type="paragraph" w:styleId="Tekstpodstawowywcity3">
    <w:name w:val="Body Text Indent 3"/>
    <w:basedOn w:val="Normalny"/>
    <w:link w:val="Tekstpodstawowywcity3Znak"/>
    <w:uiPriority w:val="99"/>
    <w:semiHidden/>
    <w:unhideWhenUsed/>
    <w:rsid w:val="00B433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433FA"/>
    <w:rPr>
      <w:sz w:val="16"/>
      <w:szCs w:val="16"/>
    </w:rPr>
  </w:style>
  <w:style w:type="paragraph" w:customStyle="1" w:styleId="Textbody">
    <w:name w:val="Text body"/>
    <w:basedOn w:val="Standard0"/>
    <w:rsid w:val="00B433FA"/>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181014531">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21535710">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670566505">
      <w:bodyDiv w:val="1"/>
      <w:marLeft w:val="0"/>
      <w:marRight w:val="0"/>
      <w:marTop w:val="0"/>
      <w:marBottom w:val="0"/>
      <w:divBdr>
        <w:top w:val="none" w:sz="0" w:space="0" w:color="auto"/>
        <w:left w:val="none" w:sz="0" w:space="0" w:color="auto"/>
        <w:bottom w:val="none" w:sz="0" w:space="0" w:color="auto"/>
        <w:right w:val="none" w:sz="0" w:space="0" w:color="auto"/>
      </w:divBdr>
    </w:div>
    <w:div w:id="963386351">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07095456">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10219239">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0384510">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re-miasto.pl" TargetMode="External"/><Relationship Id="rId13" Type="http://schemas.openxmlformats.org/officeDocument/2006/relationships/hyperlink" Target="https://ezamowienia.gov.pl/pl/" TargetMode="External"/><Relationship Id="rId18" Type="http://schemas.openxmlformats.org/officeDocument/2006/relationships/hyperlink" Target="mailto:sekretariat@stare-miasto.pl" TargetMode="External"/><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hyperlink" Target="https://miniportal.uzp.gov.pl" TargetMode="External"/><Relationship Id="rId7" Type="http://schemas.openxmlformats.org/officeDocument/2006/relationships/image" Target="media/image1.png"/><Relationship Id="rId12" Type="http://schemas.openxmlformats.org/officeDocument/2006/relationships/hyperlink" Target="http://www.bip.stare" TargetMode="External"/><Relationship Id="rId17" Type="http://schemas.openxmlformats.org/officeDocument/2006/relationships/hyperlink" Target="https://epuap.gov.pl/wps/porta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pubenchmark.net/mid_range_cpus.html" TargetMode="External"/><Relationship Id="rId20" Type="http://schemas.openxmlformats.org/officeDocument/2006/relationships/hyperlink" Target="mailto:rkaczmarek@stare-miasto.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8211;miasto.p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pubenchmark.net/high_end_cpus.html" TargetMode="External"/><Relationship Id="rId23" Type="http://schemas.openxmlformats.org/officeDocument/2006/relationships/footer" Target="footer1.xml"/><Relationship Id="rId10" Type="http://schemas.openxmlformats.org/officeDocument/2006/relationships/hyperlink" Target="http://www.bip.stare" TargetMode="External"/><Relationship Id="rId19" Type="http://schemas.openxmlformats.org/officeDocument/2006/relationships/hyperlink" Target="mailto:rkaczmarek@stare-miasto.pl" TargetMode="External"/><Relationship Id="rId4" Type="http://schemas.openxmlformats.org/officeDocument/2006/relationships/webSettings" Target="webSettings.xml"/><Relationship Id="rId9" Type="http://schemas.openxmlformats.org/officeDocument/2006/relationships/hyperlink" Target="mailto:sekretariat@stare-miasto.pl" TargetMode="External"/><Relationship Id="rId14" Type="http://schemas.openxmlformats.org/officeDocument/2006/relationships/hyperlink" Target="https://miniportal.uzp.gov.p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632</TotalTime>
  <Pages>15</Pages>
  <Words>9746</Words>
  <Characters>58479</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107</cp:revision>
  <cp:lastPrinted>2022-10-18T05:59:00Z</cp:lastPrinted>
  <dcterms:created xsi:type="dcterms:W3CDTF">2022-07-07T07:32:00Z</dcterms:created>
  <dcterms:modified xsi:type="dcterms:W3CDTF">2022-10-18T07:16:00Z</dcterms:modified>
  <cp:category/>
</cp:coreProperties>
</file>